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6F0C6" w14:textId="3C5990BC" w:rsidR="00D1063C" w:rsidRPr="00D1063C" w:rsidRDefault="00B84F2B" w:rsidP="00D1063C">
      <w:pPr>
        <w:spacing w:after="0"/>
        <w:ind w:left="-851"/>
        <w:jc w:val="center"/>
        <w:rPr>
          <w:sz w:val="26"/>
          <w:szCs w:val="26"/>
        </w:rPr>
      </w:pPr>
      <w:r>
        <w:rPr>
          <w:sz w:val="26"/>
          <w:szCs w:val="26"/>
        </w:rPr>
        <w:t>Куда сходить кузнечанам по</w:t>
      </w:r>
      <w:r w:rsidR="00D1063C" w:rsidRPr="00D1063C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D1063C" w:rsidRPr="00D1063C">
        <w:rPr>
          <w:sz w:val="26"/>
          <w:szCs w:val="26"/>
        </w:rPr>
        <w:t>ушкинск</w:t>
      </w:r>
      <w:r>
        <w:rPr>
          <w:sz w:val="26"/>
          <w:szCs w:val="26"/>
        </w:rPr>
        <w:t>ой</w:t>
      </w:r>
      <w:r w:rsidR="00D1063C" w:rsidRPr="00D1063C">
        <w:rPr>
          <w:sz w:val="26"/>
          <w:szCs w:val="26"/>
        </w:rPr>
        <w:t xml:space="preserve"> карт</w:t>
      </w:r>
      <w:r>
        <w:rPr>
          <w:sz w:val="26"/>
          <w:szCs w:val="26"/>
        </w:rPr>
        <w:t>е</w:t>
      </w:r>
    </w:p>
    <w:p w14:paraId="52C602E5" w14:textId="3281E5CC" w:rsidR="00F12C76" w:rsidRPr="00D1063C" w:rsidRDefault="00D1063C" w:rsidP="00D1063C">
      <w:pPr>
        <w:spacing w:after="0"/>
        <w:ind w:left="-851"/>
        <w:jc w:val="center"/>
        <w:rPr>
          <w:sz w:val="26"/>
          <w:szCs w:val="26"/>
        </w:rPr>
      </w:pPr>
      <w:r w:rsidRPr="00D1063C">
        <w:rPr>
          <w:sz w:val="26"/>
          <w:szCs w:val="26"/>
        </w:rPr>
        <w:t xml:space="preserve"> 13 – 19 октября</w:t>
      </w:r>
    </w:p>
    <w:p w14:paraId="40F6C843" w14:textId="77777777" w:rsidR="00D1063C" w:rsidRPr="00D1063C" w:rsidRDefault="00D1063C" w:rsidP="00D1063C">
      <w:pPr>
        <w:spacing w:after="0"/>
        <w:ind w:left="-851"/>
        <w:jc w:val="center"/>
        <w:rPr>
          <w:sz w:val="26"/>
          <w:szCs w:val="26"/>
        </w:rPr>
      </w:pPr>
    </w:p>
    <w:tbl>
      <w:tblPr>
        <w:tblStyle w:val="ac"/>
        <w:tblW w:w="10632" w:type="dxa"/>
        <w:tblInd w:w="-1281" w:type="dxa"/>
        <w:tblLook w:val="04A0" w:firstRow="1" w:lastRow="0" w:firstColumn="1" w:lastColumn="0" w:noHBand="0" w:noVBand="1"/>
      </w:tblPr>
      <w:tblGrid>
        <w:gridCol w:w="10632"/>
      </w:tblGrid>
      <w:tr w:rsidR="00D1063C" w:rsidRPr="00D1063C" w14:paraId="2C1E276F" w14:textId="77777777" w:rsidTr="00D1063C">
        <w:tc>
          <w:tcPr>
            <w:tcW w:w="10632" w:type="dxa"/>
          </w:tcPr>
          <w:p w14:paraId="61BB8D4A" w14:textId="597A95A2" w:rsidR="009E1DF1" w:rsidRPr="00854F2F" w:rsidRDefault="00D1063C" w:rsidP="00701D13">
            <w:pPr>
              <w:rPr>
                <w:b/>
                <w:bCs/>
                <w:sz w:val="26"/>
                <w:szCs w:val="26"/>
              </w:rPr>
            </w:pPr>
            <w:r w:rsidRPr="00701D13">
              <w:rPr>
                <w:sz w:val="26"/>
                <w:szCs w:val="26"/>
              </w:rPr>
              <w:t xml:space="preserve">    </w:t>
            </w:r>
            <w:r w:rsidR="009E1DF1" w:rsidRPr="00854F2F">
              <w:rPr>
                <w:b/>
                <w:bCs/>
                <w:sz w:val="26"/>
                <w:szCs w:val="26"/>
              </w:rPr>
              <w:t>13 октября:</w:t>
            </w:r>
          </w:p>
          <w:p w14:paraId="691698C7" w14:textId="262F4691" w:rsidR="009E1DF1" w:rsidRPr="00701D13" w:rsidRDefault="009E1DF1" w:rsidP="00701D13">
            <w:pPr>
              <w:pStyle w:val="a7"/>
              <w:numPr>
                <w:ilvl w:val="0"/>
                <w:numId w:val="2"/>
              </w:numPr>
              <w:ind w:left="321" w:hanging="321"/>
              <w:rPr>
                <w:sz w:val="26"/>
                <w:szCs w:val="26"/>
              </w:rPr>
            </w:pPr>
            <w:r w:rsidRPr="00701D13">
              <w:rPr>
                <w:rFonts w:cs="Times New Roman"/>
                <w:sz w:val="26"/>
                <w:szCs w:val="26"/>
              </w:rPr>
              <w:t>Экскурсия по</w:t>
            </w:r>
            <w:r w:rsidRPr="00701D13">
              <w:rPr>
                <w:rFonts w:eastAsiaTheme="minorEastAsia" w:cs="Times New Roman"/>
                <w:sz w:val="26"/>
                <w:szCs w:val="26"/>
              </w:rPr>
              <w:t xml:space="preserve"> художественной выставке работ Ольги Гордиенок «Дивные миры» в филиале № 10 МБУ «Кузнецкая ЦГБ им. </w:t>
            </w:r>
            <w:proofErr w:type="gramStart"/>
            <w:r w:rsidRPr="00701D13">
              <w:rPr>
                <w:rFonts w:eastAsiaTheme="minorEastAsia" w:cs="Times New Roman"/>
                <w:sz w:val="26"/>
                <w:szCs w:val="26"/>
              </w:rPr>
              <w:t>А.Н.Радищев  (</w:t>
            </w:r>
            <w:proofErr w:type="gramEnd"/>
            <w:r w:rsidRPr="00701D13">
              <w:rPr>
                <w:rFonts w:eastAsiaTheme="minorEastAsia" w:cs="Times New Roman"/>
                <w:sz w:val="26"/>
                <w:szCs w:val="26"/>
              </w:rPr>
              <w:t>ул. Ленина, 234б) в 13.00</w:t>
            </w:r>
          </w:p>
          <w:p w14:paraId="6AF97E56" w14:textId="77777777" w:rsidR="009E1DF1" w:rsidRPr="00701D13" w:rsidRDefault="009E1DF1" w:rsidP="00701D13">
            <w:pPr>
              <w:rPr>
                <w:sz w:val="26"/>
                <w:szCs w:val="26"/>
              </w:rPr>
            </w:pPr>
          </w:p>
          <w:p w14:paraId="3B842F82" w14:textId="747F9E1C" w:rsidR="00D1063C" w:rsidRPr="00854F2F" w:rsidRDefault="00D1063C" w:rsidP="00701D13">
            <w:pPr>
              <w:rPr>
                <w:b/>
                <w:bCs/>
                <w:sz w:val="26"/>
                <w:szCs w:val="26"/>
              </w:rPr>
            </w:pPr>
            <w:r w:rsidRPr="00854F2F">
              <w:rPr>
                <w:b/>
                <w:bCs/>
                <w:sz w:val="26"/>
                <w:szCs w:val="26"/>
              </w:rPr>
              <w:t xml:space="preserve"> </w:t>
            </w:r>
            <w:r w:rsidR="009E1DF1" w:rsidRPr="00854F2F">
              <w:rPr>
                <w:b/>
                <w:bCs/>
                <w:sz w:val="26"/>
                <w:szCs w:val="26"/>
              </w:rPr>
              <w:t xml:space="preserve">    </w:t>
            </w:r>
            <w:r w:rsidRPr="00854F2F">
              <w:rPr>
                <w:b/>
                <w:bCs/>
                <w:sz w:val="26"/>
                <w:szCs w:val="26"/>
              </w:rPr>
              <w:t>1</w:t>
            </w:r>
            <w:r w:rsidR="009E1DF1" w:rsidRPr="00854F2F">
              <w:rPr>
                <w:b/>
                <w:bCs/>
                <w:sz w:val="26"/>
                <w:szCs w:val="26"/>
              </w:rPr>
              <w:t>4</w:t>
            </w:r>
            <w:r w:rsidRPr="00854F2F">
              <w:rPr>
                <w:b/>
                <w:bCs/>
                <w:sz w:val="26"/>
                <w:szCs w:val="26"/>
              </w:rPr>
              <w:t xml:space="preserve"> октября:</w:t>
            </w:r>
          </w:p>
          <w:p w14:paraId="174024A7" w14:textId="7ED74546" w:rsidR="00D1063C" w:rsidRPr="00701D13" w:rsidRDefault="009E1DF1" w:rsidP="00701D13">
            <w:pPr>
              <w:pStyle w:val="a7"/>
              <w:numPr>
                <w:ilvl w:val="0"/>
                <w:numId w:val="1"/>
              </w:numPr>
              <w:ind w:left="360"/>
              <w:rPr>
                <w:rFonts w:cs="Times New Roman"/>
                <w:sz w:val="26"/>
                <w:szCs w:val="26"/>
              </w:rPr>
            </w:pPr>
            <w:r w:rsidRPr="00701D13">
              <w:rPr>
                <w:rFonts w:cs="Times New Roman"/>
                <w:sz w:val="26"/>
                <w:szCs w:val="26"/>
              </w:rPr>
              <w:t>Литератур</w:t>
            </w:r>
            <w:r w:rsidR="00D1063C" w:rsidRPr="00701D13">
              <w:rPr>
                <w:rFonts w:cs="Times New Roman"/>
                <w:sz w:val="26"/>
                <w:szCs w:val="26"/>
              </w:rPr>
              <w:t>ная игра «</w:t>
            </w:r>
            <w:r w:rsidRPr="00701D13">
              <w:rPr>
                <w:rFonts w:cs="Times New Roman"/>
                <w:sz w:val="26"/>
                <w:szCs w:val="26"/>
              </w:rPr>
              <w:t>Обед с классиками</w:t>
            </w:r>
            <w:r w:rsidR="00D1063C" w:rsidRPr="00701D13">
              <w:rPr>
                <w:rFonts w:cs="Times New Roman"/>
                <w:sz w:val="26"/>
                <w:szCs w:val="26"/>
              </w:rPr>
              <w:t>» в Центральной городской библиотеке им. А.Н</w:t>
            </w:r>
            <w:r w:rsidRPr="00701D13">
              <w:rPr>
                <w:rFonts w:cs="Times New Roman"/>
                <w:sz w:val="26"/>
                <w:szCs w:val="26"/>
              </w:rPr>
              <w:t>.</w:t>
            </w:r>
            <w:r w:rsidR="00D1063C" w:rsidRPr="00701D13">
              <w:rPr>
                <w:rFonts w:cs="Times New Roman"/>
                <w:sz w:val="26"/>
                <w:szCs w:val="26"/>
              </w:rPr>
              <w:t>Радищева</w:t>
            </w:r>
            <w:r w:rsidRPr="00701D13">
              <w:rPr>
                <w:rFonts w:cs="Times New Roman"/>
                <w:sz w:val="26"/>
                <w:szCs w:val="26"/>
              </w:rPr>
              <w:t xml:space="preserve"> (ул. Кирова, 100) </w:t>
            </w:r>
            <w:r w:rsidR="00D1063C" w:rsidRPr="00701D13">
              <w:rPr>
                <w:rFonts w:cs="Times New Roman"/>
                <w:sz w:val="26"/>
                <w:szCs w:val="26"/>
              </w:rPr>
              <w:t>в 1</w:t>
            </w:r>
            <w:r w:rsidRPr="00701D13">
              <w:rPr>
                <w:rFonts w:cs="Times New Roman"/>
                <w:sz w:val="26"/>
                <w:szCs w:val="26"/>
              </w:rPr>
              <w:t>3</w:t>
            </w:r>
            <w:r w:rsidR="00D1063C" w:rsidRPr="00701D13">
              <w:rPr>
                <w:rFonts w:cs="Times New Roman"/>
                <w:sz w:val="26"/>
                <w:szCs w:val="26"/>
              </w:rPr>
              <w:t>.00</w:t>
            </w:r>
          </w:p>
          <w:p w14:paraId="4851536D" w14:textId="77777777" w:rsidR="00D1063C" w:rsidRPr="00701D13" w:rsidRDefault="00D1063C" w:rsidP="00701D13">
            <w:pPr>
              <w:rPr>
                <w:rFonts w:cs="Times New Roman"/>
                <w:sz w:val="26"/>
                <w:szCs w:val="26"/>
              </w:rPr>
            </w:pPr>
          </w:p>
          <w:p w14:paraId="0BA737C6" w14:textId="7046B2EF" w:rsidR="00D1063C" w:rsidRPr="00854F2F" w:rsidRDefault="00D1063C" w:rsidP="00701D13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701D13">
              <w:rPr>
                <w:rFonts w:cs="Times New Roman"/>
                <w:sz w:val="26"/>
                <w:szCs w:val="26"/>
              </w:rPr>
              <w:t xml:space="preserve">     </w:t>
            </w:r>
            <w:r w:rsidRPr="00854F2F">
              <w:rPr>
                <w:rFonts w:cs="Times New Roman"/>
                <w:b/>
                <w:bCs/>
                <w:sz w:val="26"/>
                <w:szCs w:val="26"/>
              </w:rPr>
              <w:t>1</w:t>
            </w:r>
            <w:r w:rsidR="009E1DF1" w:rsidRPr="00854F2F">
              <w:rPr>
                <w:rFonts w:cs="Times New Roman"/>
                <w:b/>
                <w:bCs/>
                <w:sz w:val="26"/>
                <w:szCs w:val="26"/>
              </w:rPr>
              <w:t>5</w:t>
            </w:r>
            <w:r w:rsidRPr="00854F2F">
              <w:rPr>
                <w:rFonts w:cs="Times New Roman"/>
                <w:b/>
                <w:bCs/>
                <w:sz w:val="26"/>
                <w:szCs w:val="26"/>
              </w:rPr>
              <w:t xml:space="preserve"> октября:</w:t>
            </w:r>
          </w:p>
          <w:p w14:paraId="0E017F40" w14:textId="137E575E" w:rsidR="009E1DF1" w:rsidRPr="00701D13" w:rsidRDefault="009E1DF1" w:rsidP="00701D13">
            <w:pPr>
              <w:pStyle w:val="a7"/>
              <w:numPr>
                <w:ilvl w:val="0"/>
                <w:numId w:val="1"/>
              </w:numPr>
              <w:ind w:left="316" w:hanging="316"/>
              <w:rPr>
                <w:rFonts w:cs="Times New Roman"/>
                <w:sz w:val="26"/>
                <w:szCs w:val="26"/>
              </w:rPr>
            </w:pPr>
            <w:r w:rsidRPr="00701D13">
              <w:rPr>
                <w:rFonts w:cs="Times New Roman"/>
                <w:sz w:val="26"/>
                <w:szCs w:val="26"/>
              </w:rPr>
              <w:t xml:space="preserve">Краеведческая игра «Родной земли очарованье» в филиале № 5 МБУ «Кузнецкая ЦГБ им. А.Н.Радищева» (ул. 354 Стрелковой дивизии, 15) </w:t>
            </w:r>
            <w:r w:rsidR="00701D13" w:rsidRPr="00701D13">
              <w:rPr>
                <w:rFonts w:cs="Times New Roman"/>
                <w:sz w:val="26"/>
                <w:szCs w:val="26"/>
              </w:rPr>
              <w:t>в 13.00</w:t>
            </w:r>
          </w:p>
          <w:p w14:paraId="7A8EE1C6" w14:textId="77777777" w:rsidR="00701D13" w:rsidRPr="00701D13" w:rsidRDefault="00701D13" w:rsidP="00701D13">
            <w:pPr>
              <w:rPr>
                <w:rFonts w:cs="Times New Roman"/>
                <w:sz w:val="26"/>
                <w:szCs w:val="26"/>
              </w:rPr>
            </w:pPr>
          </w:p>
          <w:p w14:paraId="2405C0D9" w14:textId="141F9B9E" w:rsidR="00701D13" w:rsidRPr="00854F2F" w:rsidRDefault="00701D13" w:rsidP="00701D13">
            <w:pPr>
              <w:ind w:left="316"/>
              <w:rPr>
                <w:rFonts w:cs="Times New Roman"/>
                <w:b/>
                <w:bCs/>
                <w:sz w:val="26"/>
                <w:szCs w:val="26"/>
              </w:rPr>
            </w:pPr>
            <w:r w:rsidRPr="00854F2F">
              <w:rPr>
                <w:rFonts w:cs="Times New Roman"/>
                <w:b/>
                <w:bCs/>
                <w:sz w:val="26"/>
                <w:szCs w:val="26"/>
              </w:rPr>
              <w:t>16 октября:</w:t>
            </w:r>
          </w:p>
          <w:p w14:paraId="70E4D1D7" w14:textId="77777777" w:rsidR="00701D13" w:rsidRPr="00701D13" w:rsidRDefault="00701D13" w:rsidP="00701D13">
            <w:pPr>
              <w:pStyle w:val="a7"/>
              <w:numPr>
                <w:ilvl w:val="0"/>
                <w:numId w:val="1"/>
              </w:numPr>
              <w:ind w:left="360"/>
              <w:rPr>
                <w:rFonts w:cs="Times New Roman"/>
                <w:sz w:val="26"/>
                <w:szCs w:val="26"/>
              </w:rPr>
            </w:pPr>
            <w:r w:rsidRPr="00701D13">
              <w:rPr>
                <w:rFonts w:cs="Times New Roman"/>
                <w:sz w:val="26"/>
                <w:szCs w:val="26"/>
              </w:rPr>
              <w:t>Интеллектуальная игра «Кино как волшебство: сказка на экране» в Центральной городской библиотеке им. А.Н.Радищева (ул. Кирова, 100) в 13.00</w:t>
            </w:r>
          </w:p>
          <w:p w14:paraId="26FB9DFE" w14:textId="15530BAF" w:rsidR="00701D13" w:rsidRPr="00701D13" w:rsidRDefault="00701D13" w:rsidP="00701D13">
            <w:pPr>
              <w:rPr>
                <w:rFonts w:cs="Times New Roman"/>
                <w:sz w:val="26"/>
                <w:szCs w:val="26"/>
              </w:rPr>
            </w:pPr>
          </w:p>
          <w:p w14:paraId="53DAF7C6" w14:textId="21F37A45" w:rsidR="00701D13" w:rsidRPr="00854F2F" w:rsidRDefault="00701D13" w:rsidP="00701D13">
            <w:pPr>
              <w:ind w:left="360"/>
              <w:rPr>
                <w:rFonts w:cs="Times New Roman"/>
                <w:b/>
                <w:bCs/>
                <w:sz w:val="26"/>
                <w:szCs w:val="26"/>
              </w:rPr>
            </w:pPr>
            <w:r w:rsidRPr="00854F2F">
              <w:rPr>
                <w:rFonts w:cs="Times New Roman"/>
                <w:b/>
                <w:bCs/>
                <w:sz w:val="26"/>
                <w:szCs w:val="26"/>
              </w:rPr>
              <w:t>17 октября:</w:t>
            </w:r>
          </w:p>
          <w:p w14:paraId="7809A9E3" w14:textId="4AA62AEC" w:rsidR="00701D13" w:rsidRPr="00701D13" w:rsidRDefault="00701D13" w:rsidP="00701D13">
            <w:pPr>
              <w:pStyle w:val="a7"/>
              <w:numPr>
                <w:ilvl w:val="0"/>
                <w:numId w:val="1"/>
              </w:numPr>
              <w:ind w:left="316" w:hanging="316"/>
              <w:rPr>
                <w:rFonts w:cs="Times New Roman"/>
                <w:sz w:val="26"/>
                <w:szCs w:val="26"/>
              </w:rPr>
            </w:pPr>
            <w:r w:rsidRPr="00701D13">
              <w:rPr>
                <w:rFonts w:cs="Times New Roman"/>
                <w:sz w:val="26"/>
                <w:szCs w:val="26"/>
              </w:rPr>
              <w:t>Краеведческая интеллектуальная игра «Золотые россыпи ПриСурья» в филиале № 8 МБУ «Кузнецкая ЦГБ им. А.Н.Радищева» (ул. Белинского, 150) в 13.00</w:t>
            </w:r>
          </w:p>
          <w:p w14:paraId="25C75D4E" w14:textId="77777777" w:rsidR="00701D13" w:rsidRPr="00701D13" w:rsidRDefault="00701D13" w:rsidP="00701D13">
            <w:pPr>
              <w:rPr>
                <w:rFonts w:cs="Times New Roman"/>
                <w:sz w:val="20"/>
                <w:szCs w:val="20"/>
              </w:rPr>
            </w:pPr>
          </w:p>
          <w:p w14:paraId="4F107CF5" w14:textId="4FD16D4D" w:rsidR="00701D13" w:rsidRDefault="00701D13" w:rsidP="00701D13">
            <w:pPr>
              <w:pStyle w:val="a7"/>
              <w:numPr>
                <w:ilvl w:val="0"/>
                <w:numId w:val="1"/>
              </w:numPr>
              <w:ind w:left="316" w:hanging="316"/>
              <w:rPr>
                <w:rFonts w:cs="Times New Roman"/>
                <w:sz w:val="26"/>
                <w:szCs w:val="26"/>
              </w:rPr>
            </w:pPr>
            <w:r w:rsidRPr="00701D13">
              <w:rPr>
                <w:rFonts w:cs="Times New Roman"/>
                <w:sz w:val="26"/>
                <w:szCs w:val="26"/>
              </w:rPr>
              <w:t xml:space="preserve">Интерактивная фолк-программа «О чём звенят чувашские мониста» </w:t>
            </w:r>
            <w:r>
              <w:rPr>
                <w:rFonts w:cs="Times New Roman"/>
                <w:sz w:val="26"/>
                <w:szCs w:val="26"/>
              </w:rPr>
              <w:t>в филиале № 9 (ул. 60 лет ВЛКСМ, 6) в 14.00</w:t>
            </w:r>
          </w:p>
          <w:p w14:paraId="11699036" w14:textId="77777777" w:rsidR="00701D13" w:rsidRPr="00701D13" w:rsidRDefault="00701D13" w:rsidP="00701D13">
            <w:pPr>
              <w:pStyle w:val="a7"/>
              <w:rPr>
                <w:rFonts w:cs="Times New Roman"/>
                <w:sz w:val="20"/>
                <w:szCs w:val="20"/>
              </w:rPr>
            </w:pPr>
          </w:p>
          <w:p w14:paraId="52CB5AAE" w14:textId="4291AAF9" w:rsidR="00D1063C" w:rsidRPr="00854F2F" w:rsidRDefault="00701D13" w:rsidP="00701D13">
            <w:pPr>
              <w:pStyle w:val="a7"/>
              <w:numPr>
                <w:ilvl w:val="0"/>
                <w:numId w:val="1"/>
              </w:numPr>
              <w:ind w:left="360" w:hanging="316"/>
              <w:rPr>
                <w:rFonts w:cs="Times New Roman"/>
                <w:sz w:val="26"/>
                <w:szCs w:val="26"/>
              </w:rPr>
            </w:pPr>
            <w:r w:rsidRPr="00854F2F">
              <w:rPr>
                <w:rFonts w:cs="Times New Roman"/>
                <w:sz w:val="26"/>
                <w:szCs w:val="26"/>
              </w:rPr>
              <w:t>Встреча с одной картиной. Иван Макаров «Девочки-сёстры» с демонстрацией фильма «Портрета милые черты» в Музее краеведения (ул. Московская, 53) в 15.00</w:t>
            </w:r>
          </w:p>
          <w:p w14:paraId="2989F238" w14:textId="07E5C725" w:rsidR="00D1063C" w:rsidRPr="00701D13" w:rsidRDefault="00D1063C" w:rsidP="00701D13">
            <w:pPr>
              <w:rPr>
                <w:sz w:val="26"/>
                <w:szCs w:val="26"/>
              </w:rPr>
            </w:pPr>
          </w:p>
        </w:tc>
      </w:tr>
    </w:tbl>
    <w:p w14:paraId="43291813" w14:textId="77777777" w:rsidR="00D1063C" w:rsidRDefault="00D1063C" w:rsidP="00D1063C">
      <w:pPr>
        <w:spacing w:after="0"/>
        <w:ind w:left="-851"/>
        <w:jc w:val="center"/>
      </w:pPr>
    </w:p>
    <w:p w14:paraId="71C70394" w14:textId="77777777" w:rsidR="00D1063C" w:rsidRDefault="00D1063C" w:rsidP="00D1063C">
      <w:pPr>
        <w:spacing w:after="0"/>
        <w:ind w:left="-851"/>
        <w:jc w:val="center"/>
      </w:pPr>
    </w:p>
    <w:p w14:paraId="2D007F4A" w14:textId="77777777" w:rsidR="00D1063C" w:rsidRDefault="00D1063C" w:rsidP="00D1063C">
      <w:pPr>
        <w:spacing w:after="0"/>
        <w:ind w:left="-851"/>
        <w:jc w:val="center"/>
      </w:pPr>
    </w:p>
    <w:p w14:paraId="70406450" w14:textId="77777777" w:rsidR="00D1063C" w:rsidRDefault="00D1063C" w:rsidP="00D1063C">
      <w:pPr>
        <w:spacing w:after="0"/>
        <w:ind w:left="-851"/>
        <w:jc w:val="center"/>
      </w:pPr>
    </w:p>
    <w:p w14:paraId="706EF735" w14:textId="77777777" w:rsidR="00D1063C" w:rsidRDefault="00D1063C" w:rsidP="00D1063C">
      <w:pPr>
        <w:spacing w:after="0"/>
        <w:ind w:left="-851"/>
        <w:jc w:val="center"/>
      </w:pPr>
    </w:p>
    <w:p w14:paraId="07C76F9A" w14:textId="77777777" w:rsidR="00D1063C" w:rsidRDefault="00D1063C" w:rsidP="00D1063C">
      <w:pPr>
        <w:spacing w:after="0"/>
        <w:ind w:left="-851"/>
        <w:jc w:val="center"/>
      </w:pPr>
    </w:p>
    <w:p w14:paraId="717CE3E7" w14:textId="77777777" w:rsidR="00D1063C" w:rsidRDefault="00D1063C" w:rsidP="00D1063C">
      <w:pPr>
        <w:spacing w:after="0"/>
        <w:ind w:left="-851"/>
        <w:jc w:val="center"/>
      </w:pPr>
    </w:p>
    <w:p w14:paraId="35BF774E" w14:textId="77777777" w:rsidR="00D1063C" w:rsidRDefault="00D1063C" w:rsidP="00D1063C">
      <w:pPr>
        <w:spacing w:after="0"/>
        <w:ind w:left="-851"/>
        <w:jc w:val="center"/>
      </w:pPr>
    </w:p>
    <w:p w14:paraId="6F9D7606" w14:textId="77777777" w:rsidR="00D1063C" w:rsidRDefault="00D1063C" w:rsidP="00D1063C">
      <w:pPr>
        <w:spacing w:after="0"/>
        <w:ind w:left="-851"/>
        <w:jc w:val="center"/>
      </w:pPr>
    </w:p>
    <w:sectPr w:rsidR="00D1063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7433D"/>
    <w:multiLevelType w:val="hybridMultilevel"/>
    <w:tmpl w:val="13E8E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AE1501"/>
    <w:multiLevelType w:val="hybridMultilevel"/>
    <w:tmpl w:val="067A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728533">
    <w:abstractNumId w:val="0"/>
  </w:num>
  <w:num w:numId="2" w16cid:durableId="122311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3C"/>
    <w:rsid w:val="00251580"/>
    <w:rsid w:val="005813C8"/>
    <w:rsid w:val="006C0B77"/>
    <w:rsid w:val="00701D13"/>
    <w:rsid w:val="008242FF"/>
    <w:rsid w:val="00854F2F"/>
    <w:rsid w:val="00870751"/>
    <w:rsid w:val="00922C48"/>
    <w:rsid w:val="0093422E"/>
    <w:rsid w:val="009E1DF1"/>
    <w:rsid w:val="00B84F2B"/>
    <w:rsid w:val="00B915B7"/>
    <w:rsid w:val="00D1063C"/>
    <w:rsid w:val="00EA59DF"/>
    <w:rsid w:val="00EE4070"/>
    <w:rsid w:val="00F12C76"/>
    <w:rsid w:val="00FD1923"/>
    <w:rsid w:val="00FE3269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BF32B"/>
  <w15:chartTrackingRefBased/>
  <w15:docId w15:val="{93E6252E-CE01-46C0-9C23-75A568DD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0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6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6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6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63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63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63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63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063C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D1063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1063C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D1063C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D1063C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D1063C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D1063C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D1063C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D1063C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D106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063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D1063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063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D10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063C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D106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063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06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063C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D1063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D10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2025-10-10T07:47:00Z</dcterms:created>
  <dcterms:modified xsi:type="dcterms:W3CDTF">2025-10-10T13:14:00Z</dcterms:modified>
</cp:coreProperties>
</file>