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DE" w:rsidRDefault="00B90ADE" w:rsidP="006D7B5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D762B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6</w:t>
      </w:r>
    </w:p>
    <w:p w:rsidR="00B90ADE" w:rsidRPr="004D762B" w:rsidRDefault="00B90ADE" w:rsidP="006D7B5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 при управлении культуры города Кузнецка</w:t>
      </w:r>
    </w:p>
    <w:p w:rsidR="00B90ADE" w:rsidRPr="00BF4A6E" w:rsidRDefault="00B90ADE" w:rsidP="006D7B58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F4A6E">
        <w:rPr>
          <w:rFonts w:ascii="Times New Roman" w:hAnsi="Times New Roman"/>
          <w:sz w:val="28"/>
          <w:szCs w:val="28"/>
        </w:rPr>
        <w:t>от  30 ноября 2016 года</w:t>
      </w:r>
    </w:p>
    <w:p w:rsidR="00B90ADE" w:rsidRPr="004D762B" w:rsidRDefault="00B90ADE" w:rsidP="006D7B58">
      <w:pPr>
        <w:pStyle w:val="NoSpacing"/>
        <w:rPr>
          <w:rFonts w:ascii="Times New Roman" w:hAnsi="Times New Roman"/>
          <w:sz w:val="28"/>
          <w:szCs w:val="28"/>
        </w:rPr>
      </w:pPr>
      <w:r w:rsidRPr="004D762B">
        <w:rPr>
          <w:rFonts w:ascii="Times New Roman" w:hAnsi="Times New Roman"/>
          <w:sz w:val="28"/>
          <w:szCs w:val="28"/>
        </w:rPr>
        <w:t>Присутствовали:</w:t>
      </w:r>
    </w:p>
    <w:tbl>
      <w:tblPr>
        <w:tblW w:w="9923" w:type="dxa"/>
        <w:tblInd w:w="-176" w:type="dxa"/>
        <w:tblLook w:val="01E0"/>
      </w:tblPr>
      <w:tblGrid>
        <w:gridCol w:w="2552"/>
        <w:gridCol w:w="356"/>
        <w:gridCol w:w="7015"/>
      </w:tblGrid>
      <w:tr w:rsidR="00B90ADE" w:rsidRPr="00167563" w:rsidTr="005B7608">
        <w:tc>
          <w:tcPr>
            <w:tcW w:w="2552" w:type="dxa"/>
          </w:tcPr>
          <w:p w:rsidR="00B90ADE" w:rsidRPr="00167563" w:rsidRDefault="00B90ADE" w:rsidP="005B7608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7563">
              <w:rPr>
                <w:rFonts w:ascii="Times New Roman" w:hAnsi="Times New Roman"/>
                <w:sz w:val="28"/>
                <w:szCs w:val="28"/>
              </w:rPr>
              <w:t>Николаева В.А.</w:t>
            </w:r>
          </w:p>
        </w:tc>
        <w:tc>
          <w:tcPr>
            <w:tcW w:w="356" w:type="dxa"/>
          </w:tcPr>
          <w:p w:rsidR="00B90ADE" w:rsidRPr="00167563" w:rsidRDefault="00B90ADE" w:rsidP="005B76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6756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B90ADE" w:rsidRPr="00167563" w:rsidRDefault="00B90ADE" w:rsidP="005B7608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7563">
              <w:rPr>
                <w:rFonts w:ascii="Times New Roman" w:hAnsi="Times New Roman"/>
                <w:sz w:val="28"/>
                <w:szCs w:val="28"/>
              </w:rPr>
              <w:t xml:space="preserve">руководитель общественной приёмной Кузнецкого городского местного отделения ВПП «ЕДИНАЯ РОССИЯ», </w:t>
            </w:r>
            <w:r w:rsidRPr="0016756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председатель Общественного Совета </w:t>
            </w:r>
          </w:p>
        </w:tc>
      </w:tr>
      <w:tr w:rsidR="00B90ADE" w:rsidRPr="00167563" w:rsidTr="005B7608">
        <w:tc>
          <w:tcPr>
            <w:tcW w:w="2552" w:type="dxa"/>
          </w:tcPr>
          <w:p w:rsidR="00B90ADE" w:rsidRPr="00167563" w:rsidRDefault="00B90ADE" w:rsidP="005B76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67563">
              <w:rPr>
                <w:rFonts w:ascii="Times New Roman" w:hAnsi="Times New Roman"/>
                <w:sz w:val="28"/>
                <w:szCs w:val="28"/>
              </w:rPr>
              <w:t>Горнова О.П.</w:t>
            </w:r>
          </w:p>
        </w:tc>
        <w:tc>
          <w:tcPr>
            <w:tcW w:w="356" w:type="dxa"/>
          </w:tcPr>
          <w:p w:rsidR="00B90ADE" w:rsidRPr="00167563" w:rsidRDefault="00B90ADE" w:rsidP="005B76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6756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B90ADE" w:rsidRPr="00167563" w:rsidRDefault="00B90ADE" w:rsidP="005B7608">
            <w:pPr>
              <w:pStyle w:val="NoSpacing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167563">
              <w:rPr>
                <w:rFonts w:ascii="Times New Roman" w:hAnsi="Times New Roman"/>
                <w:spacing w:val="-4"/>
                <w:sz w:val="28"/>
                <w:szCs w:val="28"/>
              </w:rPr>
              <w:t>заместитель  Председателя  правления  Кузнецкой  местной  общественной организации «Кузнецкое землячество», секретарь  Общественного Совета</w:t>
            </w:r>
          </w:p>
        </w:tc>
      </w:tr>
      <w:tr w:rsidR="00B90ADE" w:rsidRPr="00167563" w:rsidTr="005B7608">
        <w:tc>
          <w:tcPr>
            <w:tcW w:w="9923" w:type="dxa"/>
            <w:gridSpan w:val="3"/>
          </w:tcPr>
          <w:p w:rsidR="00B90ADE" w:rsidRPr="00167563" w:rsidRDefault="00B90ADE" w:rsidP="005B7608">
            <w:pPr>
              <w:pStyle w:val="NoSpacing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67563">
              <w:rPr>
                <w:rFonts w:ascii="Times New Roman" w:hAnsi="Times New Roman"/>
                <w:sz w:val="28"/>
                <w:szCs w:val="28"/>
              </w:rPr>
              <w:t xml:space="preserve"> Члены Общественного Совета: </w:t>
            </w:r>
          </w:p>
        </w:tc>
      </w:tr>
      <w:tr w:rsidR="00B90ADE" w:rsidRPr="00167563" w:rsidTr="005B7608">
        <w:tc>
          <w:tcPr>
            <w:tcW w:w="2552" w:type="dxa"/>
          </w:tcPr>
          <w:p w:rsidR="00B90ADE" w:rsidRPr="00167563" w:rsidRDefault="00B90ADE" w:rsidP="005B76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67563">
              <w:rPr>
                <w:rFonts w:ascii="Times New Roman" w:hAnsi="Times New Roman"/>
                <w:sz w:val="28"/>
                <w:szCs w:val="28"/>
              </w:rPr>
              <w:t>Данилов В.Г.</w:t>
            </w:r>
          </w:p>
        </w:tc>
        <w:tc>
          <w:tcPr>
            <w:tcW w:w="356" w:type="dxa"/>
          </w:tcPr>
          <w:p w:rsidR="00B90ADE" w:rsidRPr="00167563" w:rsidRDefault="00B90ADE" w:rsidP="005B76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6756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B90ADE" w:rsidRPr="00167563" w:rsidRDefault="00B90ADE" w:rsidP="005B7608">
            <w:pPr>
              <w:pStyle w:val="NoSpacing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6756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обозреватель – технический редактор </w:t>
            </w:r>
          </w:p>
          <w:p w:rsidR="00B90ADE" w:rsidRPr="00167563" w:rsidRDefault="00B90ADE" w:rsidP="005B7608">
            <w:pPr>
              <w:pStyle w:val="NoSpacing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167563">
              <w:rPr>
                <w:rFonts w:ascii="Times New Roman" w:hAnsi="Times New Roman"/>
                <w:spacing w:val="-4"/>
                <w:sz w:val="28"/>
                <w:szCs w:val="28"/>
              </w:rPr>
              <w:t>АО «Издательский дом «Кузнецкий рабочий»</w:t>
            </w:r>
          </w:p>
        </w:tc>
      </w:tr>
      <w:tr w:rsidR="00B90ADE" w:rsidRPr="00167563" w:rsidTr="005B7608">
        <w:tc>
          <w:tcPr>
            <w:tcW w:w="2552" w:type="dxa"/>
          </w:tcPr>
          <w:p w:rsidR="00B90ADE" w:rsidRPr="00167563" w:rsidRDefault="00B90ADE" w:rsidP="005B76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67563">
              <w:rPr>
                <w:rFonts w:ascii="Times New Roman" w:hAnsi="Times New Roman"/>
                <w:sz w:val="28"/>
                <w:szCs w:val="28"/>
              </w:rPr>
              <w:t xml:space="preserve">Ефимова Л.В. </w:t>
            </w:r>
          </w:p>
        </w:tc>
        <w:tc>
          <w:tcPr>
            <w:tcW w:w="356" w:type="dxa"/>
          </w:tcPr>
          <w:p w:rsidR="00B90ADE" w:rsidRPr="00167563" w:rsidRDefault="00B90ADE" w:rsidP="005B76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6756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B90ADE" w:rsidRPr="00167563" w:rsidRDefault="00B90ADE" w:rsidP="005B7608">
            <w:pPr>
              <w:pStyle w:val="NoSpacing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16756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преподаватель МБОУ ДО «Детская музыкальная школа № 1» </w:t>
            </w:r>
          </w:p>
        </w:tc>
      </w:tr>
      <w:tr w:rsidR="00B90ADE" w:rsidRPr="00167563" w:rsidTr="005B7608">
        <w:tc>
          <w:tcPr>
            <w:tcW w:w="2552" w:type="dxa"/>
          </w:tcPr>
          <w:p w:rsidR="00B90ADE" w:rsidRPr="00167563" w:rsidRDefault="00B90ADE" w:rsidP="005B76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67563">
              <w:rPr>
                <w:rFonts w:ascii="Times New Roman" w:hAnsi="Times New Roman"/>
                <w:sz w:val="28"/>
                <w:szCs w:val="28"/>
              </w:rPr>
              <w:t>Лапшина В.П.</w:t>
            </w:r>
          </w:p>
        </w:tc>
        <w:tc>
          <w:tcPr>
            <w:tcW w:w="356" w:type="dxa"/>
          </w:tcPr>
          <w:p w:rsidR="00B90ADE" w:rsidRPr="00167563" w:rsidRDefault="00B90ADE" w:rsidP="005B76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6756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B90ADE" w:rsidRPr="00167563" w:rsidRDefault="00B90ADE" w:rsidP="005B7608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7563">
              <w:rPr>
                <w:rFonts w:ascii="Times New Roman" w:hAnsi="Times New Roman"/>
                <w:sz w:val="28"/>
                <w:szCs w:val="28"/>
              </w:rPr>
              <w:t xml:space="preserve">ветеран </w:t>
            </w:r>
            <w:r w:rsidRPr="0016756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МБУ «Кузнецкая центральная городская библиотека им. А.Н.Радищева» </w:t>
            </w:r>
          </w:p>
        </w:tc>
      </w:tr>
      <w:tr w:rsidR="00B90ADE" w:rsidRPr="00167563" w:rsidTr="005B7608">
        <w:tc>
          <w:tcPr>
            <w:tcW w:w="2552" w:type="dxa"/>
          </w:tcPr>
          <w:p w:rsidR="00B90ADE" w:rsidRPr="00167563" w:rsidRDefault="00B90ADE" w:rsidP="005B76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67563">
              <w:rPr>
                <w:rFonts w:ascii="Times New Roman" w:hAnsi="Times New Roman"/>
                <w:sz w:val="28"/>
                <w:szCs w:val="28"/>
              </w:rPr>
              <w:t xml:space="preserve">Шебаршова Н. А. </w:t>
            </w:r>
          </w:p>
        </w:tc>
        <w:tc>
          <w:tcPr>
            <w:tcW w:w="356" w:type="dxa"/>
          </w:tcPr>
          <w:p w:rsidR="00B90ADE" w:rsidRPr="00167563" w:rsidRDefault="00B90ADE" w:rsidP="005B760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6756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B90ADE" w:rsidRPr="00167563" w:rsidRDefault="00B90ADE" w:rsidP="005B7608">
            <w:pPr>
              <w:pStyle w:val="NoSpacing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6756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председатель Совета председателей профкомов учреждений культуры города Кузнецка </w:t>
            </w:r>
          </w:p>
        </w:tc>
      </w:tr>
    </w:tbl>
    <w:p w:rsidR="00B90ADE" w:rsidRPr="00D11E5C" w:rsidRDefault="00B90ADE" w:rsidP="006D7B58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B90ADE" w:rsidRDefault="00B90ADE" w:rsidP="006D7B5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Общественного Совета приняли участие: Часовская И.А., начальник управления культуры города Кузнецка, Прокина Л.В., директор муниципального казенного учреждения «Учетно-информационный центр культуры».</w:t>
      </w:r>
    </w:p>
    <w:p w:rsidR="00B90ADE" w:rsidRPr="00D11E5C" w:rsidRDefault="00B90ADE" w:rsidP="006D7B58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B90ADE" w:rsidRPr="00D11E5C" w:rsidRDefault="00B90ADE" w:rsidP="006D7B58">
      <w:pPr>
        <w:pStyle w:val="NoSpacing"/>
        <w:jc w:val="both"/>
        <w:rPr>
          <w:rFonts w:ascii="Times New Roman" w:hAnsi="Times New Roman"/>
          <w:sz w:val="12"/>
          <w:szCs w:val="12"/>
        </w:rPr>
      </w:pPr>
    </w:p>
    <w:p w:rsidR="00B90ADE" w:rsidRDefault="00B90ADE" w:rsidP="006D7B5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b/>
          <w:sz w:val="28"/>
          <w:szCs w:val="28"/>
        </w:rPr>
        <w:t>Повестка заседания</w:t>
      </w:r>
      <w:r>
        <w:rPr>
          <w:rFonts w:ascii="Times New Roman" w:hAnsi="Times New Roman"/>
          <w:sz w:val="28"/>
          <w:szCs w:val="28"/>
        </w:rPr>
        <w:t>:</w:t>
      </w:r>
    </w:p>
    <w:p w:rsidR="00B90ADE" w:rsidRPr="004D762B" w:rsidRDefault="00B90ADE" w:rsidP="006D7B5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</w:rPr>
        <w:tab/>
      </w:r>
      <w:r w:rsidRPr="006D7B58">
        <w:rPr>
          <w:rStyle w:val="2"/>
          <w:color w:val="auto"/>
        </w:rPr>
        <w:t>1.Рассмотрение проекта приказа управления культуры города Кузнецка</w:t>
      </w:r>
      <w:r w:rsidRPr="004D762B">
        <w:rPr>
          <w:rStyle w:val="2"/>
        </w:rPr>
        <w:t xml:space="preserve"> </w:t>
      </w:r>
      <w:r w:rsidRPr="004D762B">
        <w:rPr>
          <w:rFonts w:ascii="Times New Roman" w:hAnsi="Times New Roman"/>
          <w:sz w:val="28"/>
          <w:szCs w:val="28"/>
        </w:rPr>
        <w:t>«Об утверждении требований  к закупаемым управлением культуры города Кузнецка и подведомственным</w:t>
      </w:r>
      <w:r>
        <w:rPr>
          <w:rFonts w:ascii="Times New Roman" w:hAnsi="Times New Roman"/>
          <w:sz w:val="28"/>
          <w:szCs w:val="28"/>
        </w:rPr>
        <w:t>и</w:t>
      </w:r>
      <w:r w:rsidRPr="004D762B">
        <w:rPr>
          <w:rFonts w:ascii="Times New Roman" w:hAnsi="Times New Roman"/>
          <w:sz w:val="28"/>
          <w:szCs w:val="28"/>
        </w:rPr>
        <w:t xml:space="preserve"> муниципальным</w:t>
      </w:r>
      <w:r>
        <w:rPr>
          <w:rFonts w:ascii="Times New Roman" w:hAnsi="Times New Roman"/>
          <w:sz w:val="28"/>
          <w:szCs w:val="28"/>
        </w:rPr>
        <w:t>и</w:t>
      </w:r>
      <w:r w:rsidRPr="004D762B">
        <w:rPr>
          <w:rFonts w:ascii="Times New Roman" w:hAnsi="Times New Roman"/>
          <w:sz w:val="28"/>
          <w:szCs w:val="28"/>
        </w:rPr>
        <w:t xml:space="preserve"> казенным</w:t>
      </w:r>
      <w:r>
        <w:rPr>
          <w:rFonts w:ascii="Times New Roman" w:hAnsi="Times New Roman"/>
          <w:sz w:val="28"/>
          <w:szCs w:val="28"/>
        </w:rPr>
        <w:t>и</w:t>
      </w:r>
      <w:r w:rsidRPr="004D7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бюджетными учреждениями  отдель</w:t>
      </w:r>
      <w:r w:rsidRPr="004D762B">
        <w:rPr>
          <w:rFonts w:ascii="Times New Roman" w:hAnsi="Times New Roman"/>
          <w:sz w:val="28"/>
          <w:szCs w:val="28"/>
        </w:rPr>
        <w:t>ным видам товаров, работ, услуг (в том числе предельны</w:t>
      </w:r>
      <w:r>
        <w:rPr>
          <w:rFonts w:ascii="Times New Roman" w:hAnsi="Times New Roman"/>
          <w:sz w:val="28"/>
          <w:szCs w:val="28"/>
        </w:rPr>
        <w:t>х</w:t>
      </w:r>
      <w:r w:rsidRPr="004D762B">
        <w:rPr>
          <w:rFonts w:ascii="Times New Roman" w:hAnsi="Times New Roman"/>
          <w:sz w:val="28"/>
          <w:szCs w:val="28"/>
        </w:rPr>
        <w:t xml:space="preserve"> цен товаров, работ, услуг)»</w:t>
      </w:r>
    </w:p>
    <w:p w:rsidR="00B90ADE" w:rsidRPr="004D762B" w:rsidRDefault="00B90ADE" w:rsidP="006D7B5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90ADE" w:rsidRPr="006D7B58" w:rsidRDefault="00B90ADE" w:rsidP="006D7B58">
      <w:pPr>
        <w:pStyle w:val="NoSpacing"/>
        <w:jc w:val="both"/>
        <w:rPr>
          <w:rStyle w:val="2"/>
          <w:color w:val="auto"/>
        </w:rPr>
      </w:pPr>
      <w:r w:rsidRPr="006D7B58">
        <w:rPr>
          <w:rStyle w:val="2"/>
          <w:color w:val="auto"/>
        </w:rPr>
        <w:t>СЛУШАЛИ: Прокину Л.В., директора муниципального казенного учреждения «Учетно-информационный центр культуры», которая ознакомила присутствующих с проектом приказа.</w:t>
      </w:r>
    </w:p>
    <w:p w:rsidR="00B90ADE" w:rsidRPr="006D7B58" w:rsidRDefault="00B90ADE" w:rsidP="006D7B5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D7B58">
        <w:rPr>
          <w:rStyle w:val="2"/>
          <w:color w:val="auto"/>
        </w:rPr>
        <w:t>Голосовали открытым голосованием: за - 7, против - 0, воздержались - 0</w:t>
      </w:r>
    </w:p>
    <w:p w:rsidR="00B90ADE" w:rsidRPr="004D762B" w:rsidRDefault="00B90ADE" w:rsidP="006D7B5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762B">
        <w:rPr>
          <w:rFonts w:ascii="Times New Roman" w:hAnsi="Times New Roman"/>
          <w:sz w:val="28"/>
          <w:szCs w:val="28"/>
        </w:rPr>
        <w:tab/>
      </w:r>
    </w:p>
    <w:p w:rsidR="00B90ADE" w:rsidRPr="004D762B" w:rsidRDefault="00B90ADE" w:rsidP="006D7B5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D762B">
        <w:rPr>
          <w:rFonts w:ascii="Times New Roman" w:hAnsi="Times New Roman"/>
          <w:b/>
          <w:sz w:val="28"/>
          <w:szCs w:val="28"/>
        </w:rPr>
        <w:t>Решили:</w:t>
      </w:r>
    </w:p>
    <w:p w:rsidR="00B90ADE" w:rsidRPr="004D762B" w:rsidRDefault="00B90ADE" w:rsidP="006D7B5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D7B58">
        <w:rPr>
          <w:rFonts w:ascii="Times New Roman" w:hAnsi="Times New Roman"/>
          <w:sz w:val="28"/>
          <w:szCs w:val="28"/>
        </w:rPr>
        <w:t xml:space="preserve">1. </w:t>
      </w:r>
      <w:r w:rsidRPr="006D7B58">
        <w:rPr>
          <w:rStyle w:val="2"/>
          <w:color w:val="auto"/>
        </w:rPr>
        <w:t>Одобрить проект приказа</w:t>
      </w:r>
      <w:r w:rsidRPr="004D762B">
        <w:rPr>
          <w:rStyle w:val="2"/>
        </w:rPr>
        <w:t xml:space="preserve"> </w:t>
      </w:r>
      <w:r w:rsidRPr="004D762B">
        <w:rPr>
          <w:rFonts w:ascii="Times New Roman" w:hAnsi="Times New Roman"/>
          <w:sz w:val="28"/>
          <w:szCs w:val="28"/>
        </w:rPr>
        <w:t>«Об утверждении требований  к закупаемым управлением культуры города Кузнецка и подведомственным</w:t>
      </w:r>
      <w:r>
        <w:rPr>
          <w:rFonts w:ascii="Times New Roman" w:hAnsi="Times New Roman"/>
          <w:sz w:val="28"/>
          <w:szCs w:val="28"/>
        </w:rPr>
        <w:t>и</w:t>
      </w:r>
      <w:r w:rsidRPr="004D762B">
        <w:rPr>
          <w:rFonts w:ascii="Times New Roman" w:hAnsi="Times New Roman"/>
          <w:sz w:val="28"/>
          <w:szCs w:val="28"/>
        </w:rPr>
        <w:t xml:space="preserve"> муниципальным</w:t>
      </w:r>
      <w:r>
        <w:rPr>
          <w:rFonts w:ascii="Times New Roman" w:hAnsi="Times New Roman"/>
          <w:sz w:val="28"/>
          <w:szCs w:val="28"/>
        </w:rPr>
        <w:t>и</w:t>
      </w:r>
      <w:r w:rsidRPr="004D762B">
        <w:rPr>
          <w:rFonts w:ascii="Times New Roman" w:hAnsi="Times New Roman"/>
          <w:sz w:val="28"/>
          <w:szCs w:val="28"/>
        </w:rPr>
        <w:t xml:space="preserve"> казенным</w:t>
      </w:r>
      <w:r>
        <w:rPr>
          <w:rFonts w:ascii="Times New Roman" w:hAnsi="Times New Roman"/>
          <w:sz w:val="28"/>
          <w:szCs w:val="28"/>
        </w:rPr>
        <w:t>и</w:t>
      </w:r>
      <w:r w:rsidRPr="004D7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бюджетными учреждениями  отдель</w:t>
      </w:r>
      <w:r w:rsidRPr="004D762B">
        <w:rPr>
          <w:rFonts w:ascii="Times New Roman" w:hAnsi="Times New Roman"/>
          <w:sz w:val="28"/>
          <w:szCs w:val="28"/>
        </w:rPr>
        <w:t>ным видам товаров, работ, услуг (в том числе предельны</w:t>
      </w:r>
      <w:r>
        <w:rPr>
          <w:rFonts w:ascii="Times New Roman" w:hAnsi="Times New Roman"/>
          <w:sz w:val="28"/>
          <w:szCs w:val="28"/>
        </w:rPr>
        <w:t>х</w:t>
      </w:r>
      <w:r w:rsidRPr="004D762B">
        <w:rPr>
          <w:rFonts w:ascii="Times New Roman" w:hAnsi="Times New Roman"/>
          <w:sz w:val="28"/>
          <w:szCs w:val="28"/>
        </w:rPr>
        <w:t xml:space="preserve"> цен товаров, работ, услуг)»</w:t>
      </w:r>
    </w:p>
    <w:p w:rsidR="00B90ADE" w:rsidRDefault="00B90ADE" w:rsidP="006D7B5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90ADE" w:rsidRPr="004D762B" w:rsidRDefault="00B90ADE" w:rsidP="006D7B5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90ADE" w:rsidRPr="004D762B" w:rsidRDefault="00B90ADE" w:rsidP="006D7B5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762B">
        <w:rPr>
          <w:rFonts w:ascii="Times New Roman" w:hAnsi="Times New Roman"/>
          <w:sz w:val="28"/>
          <w:szCs w:val="28"/>
        </w:rPr>
        <w:t>Председатель:                                                            В.А. Николаева</w:t>
      </w:r>
    </w:p>
    <w:p w:rsidR="00B90ADE" w:rsidRDefault="00B90ADE" w:rsidP="006D7B5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90ADE" w:rsidRPr="004D762B" w:rsidRDefault="00B90ADE" w:rsidP="006D7B5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762B">
        <w:rPr>
          <w:rFonts w:ascii="Times New Roman" w:hAnsi="Times New Roman"/>
          <w:sz w:val="28"/>
          <w:szCs w:val="28"/>
        </w:rPr>
        <w:t>Секретарь:                                                                 О.П. Горнова</w:t>
      </w:r>
    </w:p>
    <w:p w:rsidR="00B90ADE" w:rsidRDefault="00B90ADE"/>
    <w:sectPr w:rsidR="00B90ADE" w:rsidSect="004D762B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58"/>
    <w:rsid w:val="00167563"/>
    <w:rsid w:val="002172F6"/>
    <w:rsid w:val="004D4DF7"/>
    <w:rsid w:val="004D762B"/>
    <w:rsid w:val="005B7608"/>
    <w:rsid w:val="006D7B58"/>
    <w:rsid w:val="00A66689"/>
    <w:rsid w:val="00B90ADE"/>
    <w:rsid w:val="00BF4A6E"/>
    <w:rsid w:val="00C3101B"/>
    <w:rsid w:val="00D11E5C"/>
    <w:rsid w:val="00F23613"/>
    <w:rsid w:val="00F2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D7B58"/>
    <w:rPr>
      <w:lang w:eastAsia="en-US"/>
    </w:rPr>
  </w:style>
  <w:style w:type="character" w:customStyle="1" w:styleId="2">
    <w:name w:val="Основной текст (2)"/>
    <w:basedOn w:val="DefaultParagraphFont"/>
    <w:uiPriority w:val="99"/>
    <w:rsid w:val="006D7B58"/>
    <w:rPr>
      <w:rFonts w:ascii="Times New Roman" w:hAnsi="Times New Roman" w:cs="Times New Roman"/>
      <w:color w:val="50505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306</Words>
  <Characters>1745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</dc:title>
  <dc:subject/>
  <dc:creator>Пользователь Windows</dc:creator>
  <cp:keywords/>
  <dc:description/>
  <cp:lastModifiedBy>1</cp:lastModifiedBy>
  <cp:revision>2</cp:revision>
  <dcterms:created xsi:type="dcterms:W3CDTF">2020-01-14T07:08:00Z</dcterms:created>
  <dcterms:modified xsi:type="dcterms:W3CDTF">2020-01-14T07:08:00Z</dcterms:modified>
</cp:coreProperties>
</file>