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C" w:rsidRPr="005A2B15" w:rsidRDefault="005B114C" w:rsidP="00830DFD">
      <w:pPr>
        <w:jc w:val="center"/>
        <w:rPr>
          <w:rFonts w:ascii="Times New Roman" w:hAnsi="Times New Roman"/>
          <w:sz w:val="26"/>
          <w:szCs w:val="28"/>
        </w:rPr>
      </w:pPr>
      <w:r w:rsidRPr="005A2B15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 </w:t>
      </w:r>
      <w:r w:rsidRPr="005A2B15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 с 1 января 201</w:t>
      </w:r>
      <w:r>
        <w:rPr>
          <w:rFonts w:ascii="Times New Roman" w:hAnsi="Times New Roman"/>
          <w:sz w:val="26"/>
          <w:szCs w:val="28"/>
        </w:rPr>
        <w:t>8</w:t>
      </w:r>
      <w:r w:rsidRPr="005A2B15">
        <w:rPr>
          <w:rFonts w:ascii="Times New Roman" w:hAnsi="Times New Roman"/>
          <w:sz w:val="26"/>
          <w:szCs w:val="28"/>
        </w:rPr>
        <w:t xml:space="preserve"> года по 31 декабря 201</w:t>
      </w:r>
      <w:r>
        <w:rPr>
          <w:rFonts w:ascii="Times New Roman" w:hAnsi="Times New Roman"/>
          <w:sz w:val="26"/>
          <w:szCs w:val="28"/>
        </w:rPr>
        <w:t>8</w:t>
      </w:r>
      <w:r w:rsidRPr="005A2B15">
        <w:rPr>
          <w:rFonts w:ascii="Times New Roman" w:hAnsi="Times New Roman"/>
          <w:sz w:val="26"/>
          <w:szCs w:val="28"/>
        </w:rPr>
        <w:t xml:space="preserve"> года</w:t>
      </w:r>
    </w:p>
    <w:tbl>
      <w:tblPr>
        <w:tblW w:w="16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19"/>
        <w:gridCol w:w="3591"/>
        <w:gridCol w:w="1980"/>
        <w:gridCol w:w="2860"/>
        <w:gridCol w:w="1100"/>
        <w:gridCol w:w="1650"/>
        <w:gridCol w:w="2090"/>
        <w:gridCol w:w="2420"/>
      </w:tblGrid>
      <w:tr w:rsidR="005B114C" w:rsidRPr="009145B0" w:rsidTr="00A64CCF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5B114C" w:rsidRPr="00B930FF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5B114C" w:rsidRPr="00B930FF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5B114C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5B114C" w:rsidRPr="00797BB6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5B114C" w:rsidRPr="009145B0" w:rsidTr="00A64CCF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14C" w:rsidRPr="009145B0" w:rsidTr="00A64CCF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B114C" w:rsidRPr="009145B0" w:rsidRDefault="005B114C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B114C" w:rsidRPr="009145B0" w:rsidRDefault="005B114C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9145B0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B114C" w:rsidRPr="00554312" w:rsidTr="00A64CCF">
        <w:trPr>
          <w:trHeight w:val="1126"/>
        </w:trPr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</w:t>
            </w: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Борминцева Л.В.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«Родина»(творческий центр)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83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552827,13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Квартира                           (пользование)</w:t>
            </w:r>
          </w:p>
          <w:p w:rsidR="005B114C" w:rsidRPr="00554312" w:rsidRDefault="005B114C" w:rsidP="00A64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Квартира                       (пользование)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D23970">
        <w:trPr>
          <w:trHeight w:val="1243"/>
        </w:trPr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3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Горнова О.П.</w:t>
            </w:r>
          </w:p>
          <w:p w:rsidR="005B114C" w:rsidRPr="00554312" w:rsidRDefault="005B114C" w:rsidP="00BE1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 «Кузнецкий музейно-выставочный центр»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BE1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813754,59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5B114C" w:rsidRPr="00554312" w:rsidRDefault="005B114C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(собственность)  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B114C" w:rsidRPr="00554312" w:rsidRDefault="005B114C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4312">
              <w:rPr>
                <w:rFonts w:ascii="Times New Roman" w:hAnsi="Times New Roman"/>
                <w:color w:val="000000"/>
                <w:lang w:eastAsia="ru-RU"/>
              </w:rPr>
              <w:t>35,50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5B114C" w:rsidRPr="00554312" w:rsidRDefault="005B114C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5B114C" w:rsidRPr="00554312" w:rsidRDefault="005B114C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B114C" w:rsidRPr="00554312" w:rsidTr="00A64CCF">
        <w:trPr>
          <w:trHeight w:val="53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ind w:left="37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Клянчин В.В.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образовательного учреждения дополнительного образования «Детская художественная школа» г.Кузнецка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750305,95 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Квартира                               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(собственность) </w:t>
            </w:r>
          </w:p>
          <w:p w:rsidR="005B114C" w:rsidRPr="00554312" w:rsidRDefault="005B114C" w:rsidP="00A64C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Квартира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(собственность, 1/4 доли)   </w:t>
            </w:r>
          </w:p>
          <w:p w:rsidR="005B114C" w:rsidRPr="00554312" w:rsidRDefault="005B114C" w:rsidP="00A64C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Гараж 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Земельный участок 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  <w:p w:rsidR="005B114C" w:rsidRPr="00554312" w:rsidRDefault="005B114C" w:rsidP="00A64C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32,20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42,00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600,00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Россия  </w:t>
            </w:r>
          </w:p>
          <w:p w:rsidR="005B114C" w:rsidRPr="00554312" w:rsidRDefault="005B114C" w:rsidP="00A64CCF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A64CCF">
        <w:trPr>
          <w:trHeight w:val="21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612724,32 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5B114C" w:rsidRPr="00554312" w:rsidRDefault="005B114C" w:rsidP="00A64C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(собственность,1/4 доли)</w:t>
            </w:r>
          </w:p>
          <w:p w:rsidR="005B114C" w:rsidRPr="00554312" w:rsidRDefault="005B114C" w:rsidP="00A64C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(пользование)</w:t>
            </w:r>
          </w:p>
          <w:p w:rsidR="005B114C" w:rsidRPr="00554312" w:rsidRDefault="005B114C" w:rsidP="00A64C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Гараж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  <w:p w:rsidR="005B114C" w:rsidRPr="00554312" w:rsidRDefault="005B114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42,00   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32,20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B8290E">
        <w:trPr>
          <w:trHeight w:val="1639"/>
        </w:trPr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5</w:t>
            </w:r>
          </w:p>
          <w:p w:rsidR="005B114C" w:rsidRPr="00554312" w:rsidRDefault="005B114C" w:rsidP="00B829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Кулахмедова  Л.Г.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«Кузнецкая центральная городская библиотека им. А.Н.Радищева»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701765,20</w:t>
            </w:r>
          </w:p>
        </w:tc>
        <w:tc>
          <w:tcPr>
            <w:tcW w:w="2860" w:type="dxa"/>
          </w:tcPr>
          <w:p w:rsidR="005B114C" w:rsidRPr="00554312" w:rsidRDefault="005B114C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                 (собственность)</w:t>
            </w:r>
          </w:p>
          <w:p w:rsidR="005B114C" w:rsidRPr="00554312" w:rsidRDefault="005B114C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Дача</w:t>
            </w:r>
          </w:p>
          <w:p w:rsidR="005B114C" w:rsidRPr="00554312" w:rsidRDefault="005B114C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5B114C" w:rsidRPr="00554312" w:rsidRDefault="005B114C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Квартира                      (собственность, 1/2 доли)                                                      </w:t>
            </w:r>
          </w:p>
        </w:tc>
        <w:tc>
          <w:tcPr>
            <w:tcW w:w="1100" w:type="dxa"/>
          </w:tcPr>
          <w:p w:rsidR="005B114C" w:rsidRPr="00554312" w:rsidRDefault="005B114C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36,80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B829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B8290E">
        <w:trPr>
          <w:trHeight w:val="496"/>
        </w:trPr>
        <w:tc>
          <w:tcPr>
            <w:tcW w:w="541" w:type="dxa"/>
            <w:tcBorders>
              <w:top w:val="nil"/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Супруг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272705,96</w:t>
            </w: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Квартира                        (собственность, 1/4доли)                                                  </w:t>
            </w:r>
          </w:p>
        </w:tc>
        <w:tc>
          <w:tcPr>
            <w:tcW w:w="110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B8290E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5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B829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</w:p>
          <w:p w:rsidR="005B114C" w:rsidRPr="00554312" w:rsidRDefault="005B114C" w:rsidP="00A64CC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5B114C" w:rsidRPr="00554312" w:rsidRDefault="005B114C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B114C" w:rsidRPr="00554312" w:rsidTr="00A64CCF"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Прокина Л.В.</w:t>
            </w:r>
          </w:p>
          <w:p w:rsidR="005B114C" w:rsidRPr="00554312" w:rsidRDefault="005B114C" w:rsidP="00A64C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казенного учреждения «Учетно-информационный центр культуры»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640788,73     </w:t>
            </w:r>
          </w:p>
        </w:tc>
        <w:tc>
          <w:tcPr>
            <w:tcW w:w="286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                         (собственность)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(собственность,1/3 доли)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5B114C" w:rsidRPr="00554312" w:rsidRDefault="005B114C" w:rsidP="00791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791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A64CCF"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Середин Ю.Н.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Директор муниципального бюджетного образовательного учреждения дополнительного образования «Детская школа искусств «Вдохновение» 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г. 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651473,46</w:t>
            </w:r>
          </w:p>
        </w:tc>
        <w:tc>
          <w:tcPr>
            <w:tcW w:w="286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D259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ВАЗ </w:t>
            </w:r>
            <w:r w:rsidRPr="00554312">
              <w:rPr>
                <w:rFonts w:ascii="Times New Roman" w:hAnsi="Times New Roman"/>
                <w:color w:val="000000"/>
                <w:lang w:val="en-US"/>
              </w:rPr>
              <w:t>Lada Granta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219010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A64CCF"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219497,18</w:t>
            </w:r>
          </w:p>
        </w:tc>
        <w:tc>
          <w:tcPr>
            <w:tcW w:w="2860" w:type="dxa"/>
          </w:tcPr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100" w:type="dxa"/>
          </w:tcPr>
          <w:p w:rsidR="005B114C" w:rsidRPr="00554312" w:rsidRDefault="005B114C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17,40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D259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B515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BE190D">
        <w:trPr>
          <w:trHeight w:val="1794"/>
        </w:trPr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Мерзликин А.И.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«Молодежный эстетический центр «Юность»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1003962,59</w:t>
            </w:r>
          </w:p>
        </w:tc>
        <w:tc>
          <w:tcPr>
            <w:tcW w:w="286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Квартира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(собственность, 1/3 доли)</w:t>
            </w:r>
          </w:p>
        </w:tc>
        <w:tc>
          <w:tcPr>
            <w:tcW w:w="110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65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5B114C" w:rsidRPr="00554312" w:rsidTr="00BE190D">
        <w:trPr>
          <w:trHeight w:val="1794"/>
        </w:trPr>
        <w:tc>
          <w:tcPr>
            <w:tcW w:w="541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Талаев С.И.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«Кузнецкий культурно-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досуговый комплекс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«Нескучный сад»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830041</w:t>
            </w:r>
            <w:r w:rsidRPr="00554312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286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Квартира                          (собственность, 1/4 доли) </w:t>
            </w:r>
          </w:p>
        </w:tc>
        <w:tc>
          <w:tcPr>
            <w:tcW w:w="110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BE190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Lada</w:t>
            </w:r>
            <w:r w:rsidRPr="00554312">
              <w:rPr>
                <w:rFonts w:ascii="Times New Roman" w:hAnsi="Times New Roman"/>
                <w:color w:val="000000"/>
              </w:rPr>
              <w:t xml:space="preserve"> приора 217230</w:t>
            </w: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484362,52</w:t>
            </w:r>
          </w:p>
        </w:tc>
        <w:tc>
          <w:tcPr>
            <w:tcW w:w="286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Земельный участок                 (собственность) 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Жилой дом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Квартира 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(собственность,3/4 доли)</w:t>
            </w:r>
          </w:p>
        </w:tc>
        <w:tc>
          <w:tcPr>
            <w:tcW w:w="110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1 327,00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Автомобиль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Renault</w:t>
            </w:r>
            <w:r w:rsidRPr="0055431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Сандеро-степвей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Филаретова Ю.А.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образовательного учреждения дополнительного образования «Детская школа искусств»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597426,63</w:t>
            </w:r>
          </w:p>
        </w:tc>
        <w:tc>
          <w:tcPr>
            <w:tcW w:w="286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Земельный участок                 (собственность) 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Жилой дом 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(собственность)</w:t>
            </w:r>
          </w:p>
        </w:tc>
        <w:tc>
          <w:tcPr>
            <w:tcW w:w="110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65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DD2F04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 DAEWOO NEXIA</w:t>
            </w:r>
          </w:p>
          <w:p w:rsidR="005B114C" w:rsidRPr="00554312" w:rsidRDefault="005B114C" w:rsidP="00DD2F04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B114C" w:rsidRPr="00554312" w:rsidTr="009F5505">
        <w:trPr>
          <w:trHeight w:val="1789"/>
        </w:trPr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Чернышова Т.В.</w:t>
            </w:r>
          </w:p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образовательного учреждения дополнительного образования «Детская музыкальная школа № 1»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2000247,20</w:t>
            </w: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</w:tcPr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 xml:space="preserve">Земельный участок (собственность) 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>Земельный участок (собственность)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>Земельный участок (собственность)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 xml:space="preserve">Земельный участок                                                     (пользование)                                          </w:t>
            </w:r>
          </w:p>
          <w:p w:rsidR="005B114C" w:rsidRPr="00B35B61" w:rsidRDefault="005B114C" w:rsidP="00A520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 xml:space="preserve">Квартира </w:t>
            </w:r>
          </w:p>
          <w:p w:rsidR="005B114C" w:rsidRPr="00B35B61" w:rsidRDefault="005B114C" w:rsidP="00A520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 xml:space="preserve">(собственность) 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>Квартира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>(общая совместная)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 xml:space="preserve">Гараж 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 xml:space="preserve">(собственность)   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>Гараж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B61">
              <w:rPr>
                <w:rFonts w:ascii="Times New Roman" w:hAnsi="Times New Roman"/>
              </w:rPr>
              <w:t xml:space="preserve">(собственность)   </w:t>
            </w:r>
          </w:p>
          <w:p w:rsidR="005B114C" w:rsidRPr="00B35B61" w:rsidRDefault="005B114C" w:rsidP="00890221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</w:rPr>
              <w:t xml:space="preserve"> Жилой дом                                                 (пользование)</w:t>
            </w:r>
            <w:r w:rsidRPr="00B35B61">
              <w:rPr>
                <w:rFonts w:ascii="Times New Roman" w:hAnsi="Times New Roman"/>
                <w:color w:val="FF0000"/>
              </w:rPr>
              <w:t xml:space="preserve">                     </w:t>
            </w:r>
          </w:p>
        </w:tc>
        <w:tc>
          <w:tcPr>
            <w:tcW w:w="1100" w:type="dxa"/>
          </w:tcPr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52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622,00</w:t>
            </w:r>
          </w:p>
          <w:p w:rsidR="005B114C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62,6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B35B61" w:rsidRDefault="005B114C" w:rsidP="00A5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35B6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61,4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21,3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19,5</w:t>
            </w:r>
          </w:p>
          <w:p w:rsidR="005B114C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14C" w:rsidRPr="00554312" w:rsidRDefault="005B114C" w:rsidP="00A52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86,90</w:t>
            </w:r>
          </w:p>
          <w:p w:rsidR="005B114C" w:rsidRPr="00554312" w:rsidRDefault="005B114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52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Default="005B114C" w:rsidP="00A52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Default="005B114C" w:rsidP="00A52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Default="005B114C" w:rsidP="00A52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52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114C" w:rsidRPr="00554312" w:rsidTr="00A6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560" w:type="dxa"/>
            <w:gridSpan w:val="2"/>
            <w:vMerge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1" w:type="dxa"/>
          </w:tcPr>
          <w:p w:rsidR="005B114C" w:rsidRPr="00554312" w:rsidRDefault="005B114C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613379,33     </w:t>
            </w:r>
          </w:p>
          <w:p w:rsidR="005B114C" w:rsidRPr="00554312" w:rsidRDefault="005B114C" w:rsidP="00A64CCF">
            <w:pPr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2860" w:type="dxa"/>
          </w:tcPr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Земельный участок                                                     (собственность)</w:t>
            </w:r>
            <w:r w:rsidRPr="00554312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Pr="00B35B61">
              <w:rPr>
                <w:rFonts w:ascii="Times New Roman" w:hAnsi="Times New Roman"/>
                <w:color w:val="FF0000"/>
              </w:rPr>
              <w:t xml:space="preserve">Жилой дом                                                 (собственность)  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Квартира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(общая совместная)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(пользование)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 xml:space="preserve">(пользование)    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Квартира</w:t>
            </w:r>
          </w:p>
          <w:p w:rsidR="005B114C" w:rsidRPr="00B35B61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5B61">
              <w:rPr>
                <w:rFonts w:ascii="Times New Roman" w:hAnsi="Times New Roman"/>
                <w:color w:val="FF0000"/>
              </w:rPr>
              <w:t>(пользование)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Гараж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(пользование)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Гараж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(пользование)                                </w:t>
            </w:r>
          </w:p>
        </w:tc>
        <w:tc>
          <w:tcPr>
            <w:tcW w:w="110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622,00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86,90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61,4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25,00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23.00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62,6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21,3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650" w:type="dxa"/>
          </w:tcPr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14C" w:rsidRPr="00554312" w:rsidRDefault="005B114C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Автомобиль </w:t>
            </w:r>
          </w:p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ВАЗ 2131</w:t>
            </w:r>
          </w:p>
        </w:tc>
        <w:tc>
          <w:tcPr>
            <w:tcW w:w="2420" w:type="dxa"/>
          </w:tcPr>
          <w:p w:rsidR="005B114C" w:rsidRPr="00554312" w:rsidRDefault="005B114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5B114C" w:rsidRPr="00554312" w:rsidRDefault="005B114C" w:rsidP="00830DFD">
      <w:pPr>
        <w:spacing w:after="0" w:line="240" w:lineRule="auto"/>
        <w:jc w:val="center"/>
        <w:rPr>
          <w:color w:val="000000"/>
        </w:rPr>
      </w:pPr>
    </w:p>
    <w:p w:rsidR="005B114C" w:rsidRPr="00554312" w:rsidRDefault="005B114C" w:rsidP="00830DFD">
      <w:pPr>
        <w:rPr>
          <w:color w:val="000000"/>
        </w:rPr>
      </w:pPr>
    </w:p>
    <w:p w:rsidR="005B114C" w:rsidRPr="00554312" w:rsidRDefault="005B114C">
      <w:pPr>
        <w:rPr>
          <w:color w:val="000000"/>
        </w:rPr>
      </w:pPr>
    </w:p>
    <w:sectPr w:rsidR="005B114C" w:rsidRPr="00554312" w:rsidSect="009F5505">
      <w:pgSz w:w="16838" w:h="11906" w:orient="landscape"/>
      <w:pgMar w:top="180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74E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100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8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87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72C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87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25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28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B4F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FD"/>
    <w:rsid w:val="000E71C1"/>
    <w:rsid w:val="001B039A"/>
    <w:rsid w:val="001F5A4D"/>
    <w:rsid w:val="00247192"/>
    <w:rsid w:val="002E0458"/>
    <w:rsid w:val="002E77A1"/>
    <w:rsid w:val="00320134"/>
    <w:rsid w:val="00371B71"/>
    <w:rsid w:val="00481CC7"/>
    <w:rsid w:val="004A517E"/>
    <w:rsid w:val="004C198E"/>
    <w:rsid w:val="0050009B"/>
    <w:rsid w:val="0055307B"/>
    <w:rsid w:val="00554312"/>
    <w:rsid w:val="005A2B15"/>
    <w:rsid w:val="005B114C"/>
    <w:rsid w:val="005E0D41"/>
    <w:rsid w:val="005F7DC0"/>
    <w:rsid w:val="00761CDC"/>
    <w:rsid w:val="00791184"/>
    <w:rsid w:val="00797BB6"/>
    <w:rsid w:val="0081164E"/>
    <w:rsid w:val="00830DFD"/>
    <w:rsid w:val="00890221"/>
    <w:rsid w:val="00894188"/>
    <w:rsid w:val="008B128A"/>
    <w:rsid w:val="008E2791"/>
    <w:rsid w:val="008F593C"/>
    <w:rsid w:val="009145B0"/>
    <w:rsid w:val="00944C69"/>
    <w:rsid w:val="009A3D1B"/>
    <w:rsid w:val="009F5505"/>
    <w:rsid w:val="00A520AB"/>
    <w:rsid w:val="00A64CCF"/>
    <w:rsid w:val="00A65C65"/>
    <w:rsid w:val="00AF7557"/>
    <w:rsid w:val="00B17297"/>
    <w:rsid w:val="00B35B61"/>
    <w:rsid w:val="00B515F3"/>
    <w:rsid w:val="00B8290E"/>
    <w:rsid w:val="00B930FF"/>
    <w:rsid w:val="00B96B11"/>
    <w:rsid w:val="00BE190D"/>
    <w:rsid w:val="00BE3026"/>
    <w:rsid w:val="00C04559"/>
    <w:rsid w:val="00D23970"/>
    <w:rsid w:val="00D259ED"/>
    <w:rsid w:val="00D671B6"/>
    <w:rsid w:val="00DB2C1F"/>
    <w:rsid w:val="00DB54EF"/>
    <w:rsid w:val="00DD2F04"/>
    <w:rsid w:val="00F12E34"/>
    <w:rsid w:val="00F7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D2F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872</Words>
  <Characters>4975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8</cp:revision>
  <dcterms:created xsi:type="dcterms:W3CDTF">2020-07-23T12:18:00Z</dcterms:created>
  <dcterms:modified xsi:type="dcterms:W3CDTF">2020-07-24T06:47:00Z</dcterms:modified>
</cp:coreProperties>
</file>