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D0" w:rsidRDefault="00F468D0" w:rsidP="00F468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226060</wp:posOffset>
            </wp:positionV>
            <wp:extent cx="665480" cy="819150"/>
            <wp:effectExtent l="19050" t="0" r="1270" b="0"/>
            <wp:wrapTopAndBottom/>
            <wp:docPr id="2" name="Рисунок 2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68D0" w:rsidRPr="00B06F5F" w:rsidRDefault="00F468D0" w:rsidP="00F468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00B06F5F">
        <w:rPr>
          <w:rFonts w:ascii="Arial" w:hAnsi="Arial" w:cs="Arial"/>
          <w:b/>
          <w:bCs/>
          <w:i/>
          <w:iCs/>
          <w:sz w:val="36"/>
          <w:szCs w:val="36"/>
        </w:rPr>
        <w:t>Управление культуры города Кузнецка</w:t>
      </w:r>
    </w:p>
    <w:p w:rsidR="00F468D0" w:rsidRPr="00B06F5F" w:rsidRDefault="00F468D0" w:rsidP="00F468D0">
      <w:pPr>
        <w:pBdr>
          <w:bottom w:val="single" w:sz="12" w:space="1" w:color="auto"/>
        </w:pBdr>
        <w:tabs>
          <w:tab w:val="left" w:pos="3960"/>
        </w:tabs>
        <w:jc w:val="center"/>
      </w:pPr>
      <w:r w:rsidRPr="00B06F5F">
        <w:t>_______________________________________________________________</w:t>
      </w:r>
    </w:p>
    <w:p w:rsidR="00F468D0" w:rsidRPr="00C960A8" w:rsidRDefault="00F468D0" w:rsidP="00F468D0">
      <w:pPr>
        <w:jc w:val="center"/>
        <w:rPr>
          <w:sz w:val="28"/>
          <w:szCs w:val="28"/>
        </w:rPr>
      </w:pPr>
    </w:p>
    <w:p w:rsidR="00F468D0" w:rsidRPr="00CC778D" w:rsidRDefault="00F468D0" w:rsidP="00F468D0">
      <w:pPr>
        <w:jc w:val="center"/>
        <w:rPr>
          <w:sz w:val="28"/>
          <w:szCs w:val="28"/>
        </w:rPr>
      </w:pPr>
      <w:r w:rsidRPr="00CC778D">
        <w:rPr>
          <w:sz w:val="28"/>
          <w:szCs w:val="28"/>
        </w:rPr>
        <w:t xml:space="preserve">ПРИКАЗ </w:t>
      </w:r>
    </w:p>
    <w:p w:rsidR="00F468D0" w:rsidRPr="009422AD" w:rsidRDefault="00F468D0" w:rsidP="00F468D0">
      <w:pPr>
        <w:rPr>
          <w:sz w:val="16"/>
          <w:szCs w:val="16"/>
        </w:rPr>
      </w:pPr>
    </w:p>
    <w:p w:rsidR="00F468D0" w:rsidRPr="00CC778D" w:rsidRDefault="00F468D0" w:rsidP="00F468D0">
      <w:pPr>
        <w:rPr>
          <w:sz w:val="28"/>
          <w:szCs w:val="28"/>
        </w:rPr>
      </w:pPr>
      <w:r w:rsidRPr="00041AB8">
        <w:rPr>
          <w:sz w:val="28"/>
          <w:szCs w:val="28"/>
          <w:u w:val="single"/>
        </w:rPr>
        <w:t xml:space="preserve">от  </w:t>
      </w:r>
      <w:r w:rsidR="00041AB8" w:rsidRPr="00041AB8">
        <w:rPr>
          <w:sz w:val="28"/>
          <w:szCs w:val="28"/>
          <w:u w:val="single"/>
        </w:rPr>
        <w:t>29.12.2020</w:t>
      </w:r>
      <w:r w:rsidRPr="00CC778D">
        <w:rPr>
          <w:sz w:val="28"/>
          <w:szCs w:val="28"/>
        </w:rPr>
        <w:tab/>
      </w:r>
      <w:r w:rsidRPr="00CC778D">
        <w:rPr>
          <w:sz w:val="28"/>
          <w:szCs w:val="28"/>
        </w:rPr>
        <w:tab/>
      </w:r>
      <w:r w:rsidRPr="00CC778D">
        <w:rPr>
          <w:sz w:val="28"/>
          <w:szCs w:val="28"/>
        </w:rPr>
        <w:tab/>
      </w:r>
      <w:r w:rsidRPr="00CC778D">
        <w:rPr>
          <w:sz w:val="28"/>
          <w:szCs w:val="28"/>
        </w:rPr>
        <w:tab/>
      </w:r>
      <w:r w:rsidRPr="00CC778D">
        <w:rPr>
          <w:sz w:val="28"/>
          <w:szCs w:val="28"/>
        </w:rPr>
        <w:tab/>
      </w:r>
      <w:r w:rsidRPr="00CC778D">
        <w:rPr>
          <w:sz w:val="28"/>
          <w:szCs w:val="28"/>
        </w:rPr>
        <w:tab/>
      </w:r>
      <w:r w:rsidRPr="00CC778D">
        <w:rPr>
          <w:sz w:val="28"/>
          <w:szCs w:val="28"/>
        </w:rPr>
        <w:tab/>
      </w:r>
      <w:r w:rsidR="00CC778D">
        <w:rPr>
          <w:sz w:val="28"/>
          <w:szCs w:val="28"/>
        </w:rPr>
        <w:t xml:space="preserve">  </w:t>
      </w:r>
      <w:r w:rsidR="00041AB8">
        <w:rPr>
          <w:sz w:val="28"/>
          <w:szCs w:val="28"/>
        </w:rPr>
        <w:t xml:space="preserve">           </w:t>
      </w:r>
      <w:r w:rsidR="00CC778D">
        <w:rPr>
          <w:sz w:val="28"/>
          <w:szCs w:val="28"/>
        </w:rPr>
        <w:t xml:space="preserve"> </w:t>
      </w:r>
      <w:r w:rsidRPr="00041AB8">
        <w:rPr>
          <w:sz w:val="28"/>
          <w:szCs w:val="28"/>
          <w:u w:val="single"/>
        </w:rPr>
        <w:t xml:space="preserve">№  </w:t>
      </w:r>
      <w:r w:rsidR="00041AB8" w:rsidRPr="00041AB8">
        <w:rPr>
          <w:sz w:val="28"/>
          <w:szCs w:val="28"/>
          <w:u w:val="single"/>
        </w:rPr>
        <w:t>122 – ОД</w:t>
      </w:r>
      <w:r w:rsidR="00041AB8">
        <w:rPr>
          <w:sz w:val="28"/>
          <w:szCs w:val="28"/>
        </w:rPr>
        <w:t xml:space="preserve"> </w:t>
      </w:r>
    </w:p>
    <w:p w:rsidR="00F468D0" w:rsidRDefault="00F468D0" w:rsidP="00F468D0">
      <w:pPr>
        <w:jc w:val="center"/>
        <w:rPr>
          <w:sz w:val="28"/>
          <w:szCs w:val="28"/>
        </w:rPr>
      </w:pPr>
    </w:p>
    <w:p w:rsidR="00F468D0" w:rsidRPr="00F468D0" w:rsidRDefault="00F468D0" w:rsidP="00F468D0">
      <w:pPr>
        <w:jc w:val="center"/>
        <w:rPr>
          <w:b/>
          <w:sz w:val="28"/>
          <w:szCs w:val="28"/>
        </w:rPr>
      </w:pPr>
      <w:r w:rsidRPr="00F468D0">
        <w:rPr>
          <w:b/>
          <w:sz w:val="28"/>
          <w:szCs w:val="28"/>
        </w:rPr>
        <w:t>Об утверждении Положения</w:t>
      </w:r>
      <w:r>
        <w:rPr>
          <w:b/>
          <w:sz w:val="28"/>
          <w:szCs w:val="28"/>
        </w:rPr>
        <w:t xml:space="preserve"> </w:t>
      </w:r>
      <w:r w:rsidRPr="00F468D0">
        <w:rPr>
          <w:b/>
          <w:sz w:val="28"/>
          <w:szCs w:val="28"/>
        </w:rPr>
        <w:t xml:space="preserve">об </w:t>
      </w:r>
      <w:proofErr w:type="spellStart"/>
      <w:r w:rsidRPr="00F468D0">
        <w:rPr>
          <w:b/>
          <w:sz w:val="28"/>
          <w:szCs w:val="28"/>
        </w:rPr>
        <w:t>антикоррупционной</w:t>
      </w:r>
      <w:proofErr w:type="spellEnd"/>
      <w:r w:rsidRPr="00F468D0">
        <w:rPr>
          <w:b/>
          <w:sz w:val="28"/>
          <w:szCs w:val="28"/>
        </w:rPr>
        <w:t xml:space="preserve"> политике </w:t>
      </w:r>
    </w:p>
    <w:p w:rsidR="00F468D0" w:rsidRPr="00F468D0" w:rsidRDefault="00F468D0" w:rsidP="00F468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8D0">
        <w:rPr>
          <w:rFonts w:ascii="Times New Roman" w:hAnsi="Times New Roman" w:cs="Times New Roman"/>
          <w:b/>
          <w:sz w:val="28"/>
          <w:szCs w:val="28"/>
        </w:rPr>
        <w:t>в управлении культуры города Кузнецка</w:t>
      </w:r>
    </w:p>
    <w:p w:rsidR="00F468D0" w:rsidRPr="009422AD" w:rsidRDefault="00F468D0" w:rsidP="00F468D0">
      <w:pPr>
        <w:jc w:val="center"/>
        <w:rPr>
          <w:b/>
          <w:sz w:val="27"/>
          <w:szCs w:val="27"/>
        </w:rPr>
      </w:pPr>
    </w:p>
    <w:p w:rsidR="00F468D0" w:rsidRPr="00462374" w:rsidRDefault="00F468D0" w:rsidP="00F468D0">
      <w:pPr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r w:rsidRPr="00462374">
        <w:rPr>
          <w:sz w:val="28"/>
          <w:szCs w:val="28"/>
        </w:rPr>
        <w:t>В целях приведения в соответствие нормативной базы управления культуры города Кузнецка, реализации основных положений Федерального закона от 25.12.2008  № 273-ФЗ  «О противодействии коррупции» (с последующими изменениями), Закона Пензенской области от 14.11.2006 № 1141-ЗПО «О противодействии коррупции в Пензенской области» (с последующими изменениями), руководствуясь Положением об управлении культуры города Кузнецка</w:t>
      </w:r>
    </w:p>
    <w:p w:rsidR="00F468D0" w:rsidRPr="00616A4F" w:rsidRDefault="00F468D0" w:rsidP="00F468D0">
      <w:pPr>
        <w:jc w:val="center"/>
        <w:rPr>
          <w:b/>
          <w:sz w:val="28"/>
          <w:szCs w:val="28"/>
        </w:rPr>
      </w:pPr>
    </w:p>
    <w:p w:rsidR="00F468D0" w:rsidRPr="00616A4F" w:rsidRDefault="00F468D0" w:rsidP="00F468D0">
      <w:pPr>
        <w:jc w:val="center"/>
        <w:rPr>
          <w:b/>
          <w:sz w:val="28"/>
          <w:szCs w:val="28"/>
        </w:rPr>
      </w:pPr>
      <w:r w:rsidRPr="00616A4F">
        <w:rPr>
          <w:b/>
          <w:sz w:val="28"/>
          <w:szCs w:val="28"/>
        </w:rPr>
        <w:t>ПРИКАЗЫВАЮ:</w:t>
      </w:r>
    </w:p>
    <w:p w:rsidR="00F468D0" w:rsidRPr="00F468D0" w:rsidRDefault="00F468D0" w:rsidP="00F468D0">
      <w:pPr>
        <w:pStyle w:val="a5"/>
        <w:jc w:val="both"/>
        <w:rPr>
          <w:sz w:val="28"/>
          <w:szCs w:val="28"/>
        </w:rPr>
      </w:pPr>
      <w:r>
        <w:tab/>
      </w:r>
      <w:r w:rsidRPr="00F468D0">
        <w:rPr>
          <w:sz w:val="28"/>
          <w:szCs w:val="28"/>
        </w:rPr>
        <w:t xml:space="preserve">1. Утвердить Положение об </w:t>
      </w:r>
      <w:proofErr w:type="spellStart"/>
      <w:r w:rsidRPr="00F468D0">
        <w:rPr>
          <w:sz w:val="28"/>
          <w:szCs w:val="28"/>
        </w:rPr>
        <w:t>антикоррупционной</w:t>
      </w:r>
      <w:proofErr w:type="spellEnd"/>
      <w:r w:rsidRPr="00F468D0">
        <w:rPr>
          <w:sz w:val="28"/>
          <w:szCs w:val="28"/>
        </w:rPr>
        <w:t xml:space="preserve"> политике  в управлении культуры города Кузнецка</w:t>
      </w:r>
      <w:r>
        <w:rPr>
          <w:sz w:val="28"/>
          <w:szCs w:val="28"/>
        </w:rPr>
        <w:t>, согласно приложению.</w:t>
      </w:r>
    </w:p>
    <w:p w:rsidR="00F468D0" w:rsidRPr="00F468D0" w:rsidRDefault="00F468D0" w:rsidP="00F468D0">
      <w:pPr>
        <w:pStyle w:val="3"/>
        <w:tabs>
          <w:tab w:val="left" w:pos="0"/>
        </w:tabs>
        <w:ind w:left="360"/>
        <w:jc w:val="both"/>
        <w:outlineLvl w:val="0"/>
        <w:rPr>
          <w:szCs w:val="28"/>
        </w:rPr>
      </w:pPr>
    </w:p>
    <w:p w:rsidR="00F468D0" w:rsidRPr="00616A4F" w:rsidRDefault="00F468D0" w:rsidP="00F468D0">
      <w:pPr>
        <w:pStyle w:val="3"/>
        <w:tabs>
          <w:tab w:val="left" w:pos="0"/>
        </w:tabs>
        <w:ind w:left="360"/>
        <w:jc w:val="both"/>
        <w:outlineLvl w:val="0"/>
        <w:rPr>
          <w:szCs w:val="28"/>
        </w:rPr>
      </w:pPr>
    </w:p>
    <w:p w:rsidR="00F468D0" w:rsidRDefault="00F468D0" w:rsidP="00F468D0">
      <w:pPr>
        <w:jc w:val="both"/>
        <w:rPr>
          <w:sz w:val="28"/>
          <w:szCs w:val="28"/>
        </w:rPr>
      </w:pPr>
    </w:p>
    <w:p w:rsidR="00F468D0" w:rsidRDefault="00F468D0" w:rsidP="00F468D0">
      <w:pPr>
        <w:jc w:val="both"/>
        <w:rPr>
          <w:sz w:val="28"/>
          <w:szCs w:val="28"/>
        </w:rPr>
      </w:pPr>
      <w:r w:rsidRPr="00616A4F">
        <w:rPr>
          <w:sz w:val="28"/>
          <w:szCs w:val="28"/>
        </w:rPr>
        <w:t xml:space="preserve">Начальник управления                                                              И.А. </w:t>
      </w:r>
      <w:proofErr w:type="spellStart"/>
      <w:r w:rsidRPr="00616A4F">
        <w:rPr>
          <w:sz w:val="28"/>
          <w:szCs w:val="28"/>
        </w:rPr>
        <w:t>Часовская</w:t>
      </w:r>
      <w:proofErr w:type="spellEnd"/>
    </w:p>
    <w:p w:rsidR="00F468D0" w:rsidRDefault="00F468D0" w:rsidP="00F468D0">
      <w:pPr>
        <w:jc w:val="both"/>
        <w:rPr>
          <w:sz w:val="28"/>
          <w:szCs w:val="28"/>
        </w:rPr>
      </w:pPr>
    </w:p>
    <w:p w:rsidR="00F468D0" w:rsidRDefault="00AE1D6E" w:rsidP="00F468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AE1D6E" w:rsidRDefault="00AE1D6E" w:rsidP="00F468D0">
      <w:pPr>
        <w:jc w:val="both"/>
        <w:rPr>
          <w:sz w:val="28"/>
          <w:szCs w:val="28"/>
        </w:rPr>
      </w:pPr>
    </w:p>
    <w:p w:rsidR="00AE1D6E" w:rsidRDefault="00AE1D6E" w:rsidP="00AE1D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proofErr w:type="spellStart"/>
      <w:r>
        <w:rPr>
          <w:sz w:val="28"/>
          <w:szCs w:val="28"/>
        </w:rPr>
        <w:t>Борминцева</w:t>
      </w:r>
      <w:proofErr w:type="spellEnd"/>
      <w:r>
        <w:rPr>
          <w:sz w:val="28"/>
          <w:szCs w:val="28"/>
        </w:rPr>
        <w:t xml:space="preserve"> Л.В. «___»___________ 2020 </w:t>
      </w:r>
    </w:p>
    <w:p w:rsidR="00AE1D6E" w:rsidRDefault="00AE1D6E" w:rsidP="00AE1D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proofErr w:type="spellStart"/>
      <w:r>
        <w:rPr>
          <w:sz w:val="28"/>
          <w:szCs w:val="28"/>
        </w:rPr>
        <w:t>Горнова</w:t>
      </w:r>
      <w:proofErr w:type="spellEnd"/>
      <w:r>
        <w:rPr>
          <w:sz w:val="28"/>
          <w:szCs w:val="28"/>
        </w:rPr>
        <w:t xml:space="preserve"> О.П. «___»______________ 2020</w:t>
      </w:r>
    </w:p>
    <w:p w:rsidR="00AE1D6E" w:rsidRDefault="00AE1D6E" w:rsidP="00AE1D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proofErr w:type="spellStart"/>
      <w:r>
        <w:rPr>
          <w:sz w:val="28"/>
          <w:szCs w:val="28"/>
        </w:rPr>
        <w:t>Макаричева</w:t>
      </w:r>
      <w:proofErr w:type="spellEnd"/>
      <w:r>
        <w:rPr>
          <w:sz w:val="28"/>
          <w:szCs w:val="28"/>
        </w:rPr>
        <w:t xml:space="preserve"> Н.В. «___»__________   2020</w:t>
      </w:r>
    </w:p>
    <w:p w:rsidR="00AE1D6E" w:rsidRDefault="00AE1D6E" w:rsidP="00AE1D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proofErr w:type="spellStart"/>
      <w:r>
        <w:rPr>
          <w:sz w:val="28"/>
          <w:szCs w:val="28"/>
        </w:rPr>
        <w:t>Мерзликин</w:t>
      </w:r>
      <w:proofErr w:type="spellEnd"/>
      <w:r>
        <w:rPr>
          <w:sz w:val="28"/>
          <w:szCs w:val="28"/>
        </w:rPr>
        <w:t xml:space="preserve"> А.И. «___» ___________  2020</w:t>
      </w:r>
    </w:p>
    <w:p w:rsidR="00AE1D6E" w:rsidRDefault="00AE1D6E" w:rsidP="00AE1D6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 Прокина Л.В. «___»______________ 2020</w:t>
      </w:r>
    </w:p>
    <w:p w:rsidR="00AE1D6E" w:rsidRDefault="00AE1D6E" w:rsidP="00AE1D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proofErr w:type="spellStart"/>
      <w:r>
        <w:rPr>
          <w:sz w:val="28"/>
          <w:szCs w:val="28"/>
        </w:rPr>
        <w:t>Растегаева</w:t>
      </w:r>
      <w:proofErr w:type="spellEnd"/>
      <w:r>
        <w:rPr>
          <w:sz w:val="28"/>
          <w:szCs w:val="28"/>
        </w:rPr>
        <w:t xml:space="preserve"> И.Р. «___»____________  2020</w:t>
      </w:r>
    </w:p>
    <w:p w:rsidR="00AE1D6E" w:rsidRDefault="00AE1D6E" w:rsidP="00AE1D6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 Телегин Н.В. «___»______________  2020</w:t>
      </w:r>
    </w:p>
    <w:p w:rsidR="00AE1D6E" w:rsidRDefault="00AE1D6E" w:rsidP="00AE1D6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 Середин Ю.Н. «___» ____________   2020</w:t>
      </w:r>
    </w:p>
    <w:p w:rsidR="00AE1D6E" w:rsidRDefault="00AE1D6E" w:rsidP="00AE1D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proofErr w:type="spellStart"/>
      <w:r>
        <w:rPr>
          <w:sz w:val="28"/>
          <w:szCs w:val="28"/>
        </w:rPr>
        <w:t>Талаев</w:t>
      </w:r>
      <w:proofErr w:type="spellEnd"/>
      <w:r>
        <w:rPr>
          <w:sz w:val="28"/>
          <w:szCs w:val="28"/>
        </w:rPr>
        <w:t xml:space="preserve"> С.И.  «___» ______________  2020 </w:t>
      </w:r>
    </w:p>
    <w:p w:rsidR="00AE1D6E" w:rsidRDefault="00AE1D6E" w:rsidP="00AE1D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proofErr w:type="spellStart"/>
      <w:r>
        <w:rPr>
          <w:sz w:val="28"/>
          <w:szCs w:val="28"/>
        </w:rPr>
        <w:t>Филаретова</w:t>
      </w:r>
      <w:proofErr w:type="spellEnd"/>
      <w:r>
        <w:rPr>
          <w:sz w:val="28"/>
          <w:szCs w:val="28"/>
        </w:rPr>
        <w:t xml:space="preserve"> Ю.А. «___» __________ 2020</w:t>
      </w:r>
    </w:p>
    <w:p w:rsidR="00F468D0" w:rsidRDefault="00AE1D6E" w:rsidP="00F468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Т.В. «___»___________  2020</w:t>
      </w:r>
    </w:p>
    <w:p w:rsidR="00F468D0" w:rsidRDefault="00F468D0" w:rsidP="00F468D0">
      <w:pPr>
        <w:jc w:val="right"/>
        <w:rPr>
          <w:sz w:val="28"/>
          <w:szCs w:val="28"/>
        </w:rPr>
        <w:sectPr w:rsidR="00F468D0" w:rsidSect="009B15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68D0" w:rsidRPr="00730F01" w:rsidRDefault="00F468D0" w:rsidP="00D76575">
      <w:pPr>
        <w:jc w:val="right"/>
        <w:rPr>
          <w:sz w:val="28"/>
          <w:szCs w:val="28"/>
        </w:rPr>
      </w:pPr>
      <w:r w:rsidRPr="00730F01">
        <w:rPr>
          <w:sz w:val="28"/>
          <w:szCs w:val="28"/>
        </w:rPr>
        <w:lastRenderedPageBreak/>
        <w:t>Приложение</w:t>
      </w:r>
    </w:p>
    <w:p w:rsidR="00F468D0" w:rsidRPr="00730F01" w:rsidRDefault="00F468D0" w:rsidP="00D76575">
      <w:pPr>
        <w:jc w:val="right"/>
        <w:rPr>
          <w:sz w:val="28"/>
          <w:szCs w:val="28"/>
        </w:rPr>
      </w:pPr>
      <w:r w:rsidRPr="00730F01">
        <w:rPr>
          <w:sz w:val="28"/>
          <w:szCs w:val="28"/>
        </w:rPr>
        <w:t>Утверждено</w:t>
      </w:r>
    </w:p>
    <w:p w:rsidR="00F468D0" w:rsidRDefault="00F468D0" w:rsidP="00D7657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приказом управления культуры</w:t>
      </w:r>
    </w:p>
    <w:p w:rsidR="00F468D0" w:rsidRPr="00730F01" w:rsidRDefault="00F468D0" w:rsidP="00D76575">
      <w:pPr>
        <w:jc w:val="right"/>
        <w:rPr>
          <w:sz w:val="28"/>
          <w:szCs w:val="28"/>
        </w:rPr>
      </w:pPr>
      <w:r w:rsidRPr="00730F01">
        <w:rPr>
          <w:sz w:val="28"/>
          <w:szCs w:val="28"/>
        </w:rPr>
        <w:t xml:space="preserve"> города Кузнецка</w:t>
      </w:r>
    </w:p>
    <w:p w:rsidR="00F468D0" w:rsidRPr="00730F01" w:rsidRDefault="00F468D0" w:rsidP="00D76575">
      <w:pPr>
        <w:jc w:val="right"/>
        <w:rPr>
          <w:sz w:val="28"/>
          <w:szCs w:val="28"/>
        </w:rPr>
      </w:pPr>
      <w:r w:rsidRPr="00730F01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</w:t>
      </w:r>
      <w:r w:rsidRPr="00730F01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</w:p>
    <w:p w:rsidR="00F468D0" w:rsidRPr="00730F01" w:rsidRDefault="00F468D0" w:rsidP="00D76575">
      <w:pPr>
        <w:jc w:val="both"/>
        <w:rPr>
          <w:sz w:val="28"/>
          <w:szCs w:val="28"/>
        </w:rPr>
      </w:pPr>
    </w:p>
    <w:p w:rsidR="00F468D0" w:rsidRPr="00730F01" w:rsidRDefault="00F468D0" w:rsidP="00D76575">
      <w:pPr>
        <w:jc w:val="both"/>
        <w:rPr>
          <w:sz w:val="28"/>
          <w:szCs w:val="28"/>
        </w:rPr>
      </w:pPr>
    </w:p>
    <w:p w:rsidR="00F468D0" w:rsidRPr="00453075" w:rsidRDefault="00F468D0" w:rsidP="00D76575">
      <w:pPr>
        <w:jc w:val="center"/>
        <w:rPr>
          <w:b/>
          <w:sz w:val="28"/>
          <w:szCs w:val="28"/>
        </w:rPr>
      </w:pPr>
      <w:r w:rsidRPr="00453075">
        <w:rPr>
          <w:b/>
          <w:sz w:val="28"/>
          <w:szCs w:val="28"/>
        </w:rPr>
        <w:t>Положение</w:t>
      </w:r>
    </w:p>
    <w:p w:rsidR="00F468D0" w:rsidRPr="00453075" w:rsidRDefault="00F468D0" w:rsidP="00D765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075"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spellStart"/>
      <w:r w:rsidRPr="00453075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453075">
        <w:rPr>
          <w:rFonts w:ascii="Times New Roman" w:hAnsi="Times New Roman" w:cs="Times New Roman"/>
          <w:b/>
          <w:sz w:val="28"/>
          <w:szCs w:val="28"/>
        </w:rPr>
        <w:t xml:space="preserve"> политике</w:t>
      </w:r>
    </w:p>
    <w:p w:rsidR="00F468D0" w:rsidRPr="00453075" w:rsidRDefault="00F468D0" w:rsidP="00D765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075">
        <w:rPr>
          <w:rFonts w:ascii="Times New Roman" w:hAnsi="Times New Roman" w:cs="Times New Roman"/>
          <w:b/>
          <w:sz w:val="28"/>
          <w:szCs w:val="28"/>
        </w:rPr>
        <w:t>в управлении культуры города Кузнецка</w:t>
      </w:r>
    </w:p>
    <w:p w:rsidR="00F468D0" w:rsidRDefault="00F468D0" w:rsidP="00D76575">
      <w:pPr>
        <w:jc w:val="both"/>
        <w:rPr>
          <w:sz w:val="28"/>
          <w:szCs w:val="28"/>
        </w:rPr>
      </w:pPr>
    </w:p>
    <w:p w:rsidR="00F468D0" w:rsidRDefault="00F468D0" w:rsidP="00D76575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F468D0" w:rsidRPr="00730F01" w:rsidRDefault="00F468D0" w:rsidP="00D76575">
      <w:pPr>
        <w:ind w:left="720"/>
        <w:jc w:val="both"/>
        <w:rPr>
          <w:sz w:val="28"/>
          <w:szCs w:val="28"/>
        </w:rPr>
      </w:pPr>
    </w:p>
    <w:p w:rsidR="00F468D0" w:rsidRPr="00080D72" w:rsidRDefault="00CC778D" w:rsidP="00D765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68D0" w:rsidRPr="00080D72">
        <w:rPr>
          <w:sz w:val="28"/>
          <w:szCs w:val="28"/>
        </w:rPr>
        <w:t>1.</w:t>
      </w:r>
      <w:r w:rsidR="00F468D0">
        <w:rPr>
          <w:sz w:val="28"/>
          <w:szCs w:val="28"/>
        </w:rPr>
        <w:t>1.</w:t>
      </w:r>
      <w:r w:rsidR="00F468D0" w:rsidRPr="00080D72">
        <w:rPr>
          <w:sz w:val="28"/>
          <w:szCs w:val="28"/>
        </w:rPr>
        <w:t xml:space="preserve"> Настоящее Положение устанавливает основные принципы </w:t>
      </w:r>
      <w:proofErr w:type="spellStart"/>
      <w:r w:rsidR="00F468D0" w:rsidRPr="00080D72">
        <w:rPr>
          <w:sz w:val="28"/>
          <w:szCs w:val="28"/>
        </w:rPr>
        <w:t>антикоррупционной</w:t>
      </w:r>
      <w:proofErr w:type="spellEnd"/>
      <w:r w:rsidR="00F468D0" w:rsidRPr="00080D72">
        <w:rPr>
          <w:sz w:val="28"/>
          <w:szCs w:val="28"/>
        </w:rPr>
        <w:t xml:space="preserve"> политики и </w:t>
      </w:r>
      <w:proofErr w:type="gramStart"/>
      <w:r w:rsidR="00F468D0" w:rsidRPr="00080D72">
        <w:rPr>
          <w:sz w:val="28"/>
          <w:szCs w:val="28"/>
        </w:rPr>
        <w:t>контроль за</w:t>
      </w:r>
      <w:proofErr w:type="gramEnd"/>
      <w:r w:rsidR="00F468D0" w:rsidRPr="00080D72">
        <w:rPr>
          <w:sz w:val="28"/>
          <w:szCs w:val="28"/>
        </w:rPr>
        <w:t xml:space="preserve"> их соблюдением </w:t>
      </w:r>
      <w:r w:rsidR="00F468D0">
        <w:rPr>
          <w:sz w:val="28"/>
          <w:szCs w:val="28"/>
        </w:rPr>
        <w:t>в управлении культуры города Кузнецка (далее – управление)</w:t>
      </w:r>
      <w:r w:rsidR="00F468D0" w:rsidRPr="00080D72">
        <w:rPr>
          <w:sz w:val="28"/>
          <w:szCs w:val="28"/>
        </w:rPr>
        <w:t>.</w:t>
      </w:r>
    </w:p>
    <w:p w:rsidR="00F468D0" w:rsidRPr="00080D72" w:rsidRDefault="00CC778D" w:rsidP="00D765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68D0">
        <w:rPr>
          <w:sz w:val="28"/>
          <w:szCs w:val="28"/>
        </w:rPr>
        <w:t>1.2.</w:t>
      </w:r>
      <w:r w:rsidR="00F468D0" w:rsidRPr="00080D72">
        <w:rPr>
          <w:sz w:val="28"/>
          <w:szCs w:val="28"/>
        </w:rPr>
        <w:t xml:space="preserve"> Настоящее Положение разработано в соответствии с </w:t>
      </w:r>
      <w:hyperlink r:id="rId7" w:history="1">
        <w:r w:rsidR="00F468D0" w:rsidRPr="00080D72">
          <w:rPr>
            <w:rStyle w:val="a6"/>
            <w:sz w:val="28"/>
            <w:szCs w:val="28"/>
          </w:rPr>
          <w:t>Конституцией</w:t>
        </w:r>
      </w:hyperlink>
      <w:r w:rsidR="00F468D0" w:rsidRPr="00080D72">
        <w:rPr>
          <w:sz w:val="28"/>
          <w:szCs w:val="28"/>
        </w:rPr>
        <w:t xml:space="preserve"> Российской Федерации, действующим законодательством Российской Федерации в об</w:t>
      </w:r>
      <w:r w:rsidR="00F468D0">
        <w:rPr>
          <w:sz w:val="28"/>
          <w:szCs w:val="28"/>
        </w:rPr>
        <w:t>ласти противодействия коррупции</w:t>
      </w:r>
      <w:r w:rsidR="00F468D0" w:rsidRPr="00080D72">
        <w:rPr>
          <w:sz w:val="28"/>
          <w:szCs w:val="28"/>
        </w:rPr>
        <w:t>.</w:t>
      </w:r>
    </w:p>
    <w:p w:rsidR="00F468D0" w:rsidRDefault="00CC778D" w:rsidP="00D765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68D0">
        <w:rPr>
          <w:sz w:val="28"/>
          <w:szCs w:val="28"/>
        </w:rPr>
        <w:t>1.</w:t>
      </w:r>
      <w:r w:rsidR="00F468D0" w:rsidRPr="00080D72">
        <w:rPr>
          <w:sz w:val="28"/>
          <w:szCs w:val="28"/>
        </w:rPr>
        <w:t xml:space="preserve">3. Настоящее Положение обязательно для соблюдения всеми </w:t>
      </w:r>
      <w:r w:rsidR="00462374">
        <w:rPr>
          <w:sz w:val="28"/>
          <w:szCs w:val="28"/>
        </w:rPr>
        <w:t xml:space="preserve">работниками </w:t>
      </w:r>
      <w:r w:rsidR="00F468D0">
        <w:rPr>
          <w:sz w:val="28"/>
          <w:szCs w:val="28"/>
        </w:rPr>
        <w:t xml:space="preserve">управления  и </w:t>
      </w:r>
      <w:r w:rsidR="00462374">
        <w:rPr>
          <w:sz w:val="28"/>
          <w:szCs w:val="28"/>
        </w:rPr>
        <w:t xml:space="preserve">его </w:t>
      </w:r>
      <w:r w:rsidR="00F468D0">
        <w:rPr>
          <w:sz w:val="28"/>
          <w:szCs w:val="28"/>
        </w:rPr>
        <w:t>подведомственных учреждений</w:t>
      </w:r>
      <w:r w:rsidR="00F468D0" w:rsidRPr="00080D72">
        <w:rPr>
          <w:sz w:val="28"/>
          <w:szCs w:val="28"/>
        </w:rPr>
        <w:t>.</w:t>
      </w:r>
      <w:bookmarkStart w:id="0" w:name="P27"/>
      <w:bookmarkEnd w:id="0"/>
    </w:p>
    <w:p w:rsidR="000763B1" w:rsidRDefault="00CC778D" w:rsidP="000763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63B1">
        <w:rPr>
          <w:sz w:val="28"/>
          <w:szCs w:val="28"/>
        </w:rPr>
        <w:t>1.4. П</w:t>
      </w:r>
      <w:r w:rsidR="000763B1">
        <w:rPr>
          <w:color w:val="000000"/>
          <w:sz w:val="28"/>
          <w:szCs w:val="28"/>
          <w:lang w:bidi="ru-RU"/>
        </w:rPr>
        <w:t>лан</w:t>
      </w:r>
      <w:r w:rsidR="000763B1" w:rsidRPr="00453075">
        <w:rPr>
          <w:color w:val="000000"/>
          <w:sz w:val="28"/>
          <w:szCs w:val="28"/>
          <w:lang w:bidi="ru-RU"/>
        </w:rPr>
        <w:t xml:space="preserve"> </w:t>
      </w:r>
      <w:r w:rsidR="000763B1" w:rsidRPr="000D339D">
        <w:rPr>
          <w:sz w:val="28"/>
          <w:szCs w:val="28"/>
        </w:rPr>
        <w:t xml:space="preserve">работы </w:t>
      </w:r>
      <w:r w:rsidR="000763B1">
        <w:rPr>
          <w:sz w:val="28"/>
          <w:szCs w:val="28"/>
        </w:rPr>
        <w:t xml:space="preserve">управления </w:t>
      </w:r>
      <w:r w:rsidR="000763B1" w:rsidRPr="00922860">
        <w:rPr>
          <w:sz w:val="28"/>
          <w:szCs w:val="28"/>
        </w:rPr>
        <w:t>по противодействию ко</w:t>
      </w:r>
      <w:r w:rsidR="000763B1">
        <w:rPr>
          <w:sz w:val="28"/>
          <w:szCs w:val="28"/>
        </w:rPr>
        <w:t>р</w:t>
      </w:r>
      <w:r w:rsidR="000763B1" w:rsidRPr="00922860">
        <w:rPr>
          <w:sz w:val="28"/>
          <w:szCs w:val="28"/>
        </w:rPr>
        <w:t>р</w:t>
      </w:r>
      <w:r w:rsidR="000763B1">
        <w:rPr>
          <w:sz w:val="28"/>
          <w:szCs w:val="28"/>
        </w:rPr>
        <w:t>у</w:t>
      </w:r>
      <w:r w:rsidR="000763B1" w:rsidRPr="00922860">
        <w:rPr>
          <w:sz w:val="28"/>
          <w:szCs w:val="28"/>
        </w:rPr>
        <w:t>пции</w:t>
      </w:r>
      <w:r w:rsidR="000763B1">
        <w:rPr>
          <w:sz w:val="28"/>
          <w:szCs w:val="28"/>
        </w:rPr>
        <w:t xml:space="preserve"> на  год утверждается </w:t>
      </w:r>
      <w:r w:rsidR="000763B1" w:rsidRPr="00D67A0A">
        <w:rPr>
          <w:sz w:val="28"/>
          <w:szCs w:val="28"/>
        </w:rPr>
        <w:t>комисси</w:t>
      </w:r>
      <w:r w:rsidR="000763B1">
        <w:rPr>
          <w:sz w:val="28"/>
          <w:szCs w:val="28"/>
        </w:rPr>
        <w:t>ей</w:t>
      </w:r>
      <w:r w:rsidR="000763B1" w:rsidRPr="00D67A0A">
        <w:rPr>
          <w:sz w:val="28"/>
          <w:szCs w:val="28"/>
        </w:rPr>
        <w:t xml:space="preserve"> управления культуры города Кузнецка по соблюдению требований к служебному поведению муниципальных служащих и урегулированию конфликта интересов</w:t>
      </w:r>
      <w:r w:rsidR="000763B1">
        <w:rPr>
          <w:sz w:val="28"/>
          <w:szCs w:val="28"/>
        </w:rPr>
        <w:t>.</w:t>
      </w:r>
    </w:p>
    <w:p w:rsidR="000763B1" w:rsidRDefault="000763B1" w:rsidP="000763B1">
      <w:pPr>
        <w:pStyle w:val="a5"/>
        <w:jc w:val="both"/>
        <w:rPr>
          <w:sz w:val="28"/>
          <w:szCs w:val="28"/>
        </w:rPr>
      </w:pPr>
    </w:p>
    <w:p w:rsidR="00F468D0" w:rsidRDefault="00F468D0" w:rsidP="00D76575">
      <w:pPr>
        <w:spacing w:after="12"/>
        <w:ind w:right="206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 </w:t>
      </w:r>
      <w:r w:rsidRPr="00453075">
        <w:rPr>
          <w:color w:val="000000"/>
          <w:sz w:val="28"/>
          <w:szCs w:val="28"/>
          <w:lang w:bidi="ru-RU"/>
        </w:rPr>
        <w:t xml:space="preserve">Цели и задачи внедрения </w:t>
      </w:r>
      <w:proofErr w:type="spellStart"/>
      <w:r w:rsidRPr="00453075">
        <w:rPr>
          <w:color w:val="000000"/>
          <w:sz w:val="28"/>
          <w:szCs w:val="28"/>
          <w:lang w:bidi="ru-RU"/>
        </w:rPr>
        <w:t>антикоррупционной</w:t>
      </w:r>
      <w:proofErr w:type="spellEnd"/>
      <w:r w:rsidRPr="00453075">
        <w:rPr>
          <w:color w:val="000000"/>
          <w:sz w:val="28"/>
          <w:szCs w:val="28"/>
          <w:lang w:bidi="ru-RU"/>
        </w:rPr>
        <w:t xml:space="preserve"> политики</w:t>
      </w:r>
    </w:p>
    <w:p w:rsidR="00F468D0" w:rsidRDefault="00F468D0" w:rsidP="00D76575">
      <w:pPr>
        <w:spacing w:after="12"/>
        <w:ind w:right="206"/>
        <w:jc w:val="both"/>
        <w:rPr>
          <w:b/>
          <w:color w:val="000000"/>
          <w:sz w:val="28"/>
          <w:szCs w:val="28"/>
          <w:lang w:bidi="ru-RU"/>
        </w:rPr>
      </w:pPr>
    </w:p>
    <w:p w:rsidR="00F468D0" w:rsidRDefault="00F468D0" w:rsidP="00D76575">
      <w:pPr>
        <w:spacing w:after="12"/>
        <w:ind w:right="206" w:firstLine="708"/>
        <w:jc w:val="both"/>
        <w:rPr>
          <w:color w:val="000000"/>
          <w:sz w:val="28"/>
          <w:szCs w:val="28"/>
          <w:lang w:bidi="ru-RU"/>
        </w:rPr>
      </w:pPr>
      <w:r w:rsidRPr="00453075">
        <w:rPr>
          <w:color w:val="000000"/>
          <w:sz w:val="28"/>
          <w:szCs w:val="28"/>
          <w:lang w:bidi="ru-RU"/>
        </w:rPr>
        <w:t>2.1.</w:t>
      </w:r>
      <w:r>
        <w:rPr>
          <w:b/>
          <w:color w:val="000000"/>
          <w:sz w:val="28"/>
          <w:szCs w:val="28"/>
          <w:lang w:bidi="ru-RU"/>
        </w:rPr>
        <w:t xml:space="preserve"> </w:t>
      </w:r>
      <w:r w:rsidRPr="00453075">
        <w:rPr>
          <w:color w:val="000000"/>
          <w:sz w:val="28"/>
          <w:szCs w:val="28"/>
          <w:lang w:bidi="ru-RU"/>
        </w:rPr>
        <w:t xml:space="preserve">Основными целями </w:t>
      </w:r>
      <w:proofErr w:type="spellStart"/>
      <w:r w:rsidRPr="00453075">
        <w:rPr>
          <w:color w:val="000000"/>
          <w:sz w:val="28"/>
          <w:szCs w:val="28"/>
          <w:lang w:bidi="ru-RU"/>
        </w:rPr>
        <w:t>антико</w:t>
      </w:r>
      <w:r>
        <w:rPr>
          <w:color w:val="000000"/>
          <w:sz w:val="28"/>
          <w:szCs w:val="28"/>
          <w:lang w:bidi="ru-RU"/>
        </w:rPr>
        <w:t>ррупционной</w:t>
      </w:r>
      <w:proofErr w:type="spellEnd"/>
      <w:r>
        <w:rPr>
          <w:color w:val="000000"/>
          <w:sz w:val="28"/>
          <w:szCs w:val="28"/>
          <w:lang w:bidi="ru-RU"/>
        </w:rPr>
        <w:t xml:space="preserve"> политики управления </w:t>
      </w:r>
      <w:r w:rsidRPr="00453075">
        <w:rPr>
          <w:color w:val="000000"/>
          <w:sz w:val="28"/>
          <w:szCs w:val="28"/>
          <w:lang w:bidi="ru-RU"/>
        </w:rPr>
        <w:t xml:space="preserve">являются: </w:t>
      </w:r>
    </w:p>
    <w:p w:rsidR="00F468D0" w:rsidRDefault="00F468D0" w:rsidP="00D76575">
      <w:pPr>
        <w:spacing w:after="12"/>
        <w:ind w:right="206"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 предупреждение коррупции в управлении</w:t>
      </w:r>
      <w:r w:rsidRPr="00453075">
        <w:rPr>
          <w:color w:val="000000"/>
          <w:sz w:val="28"/>
          <w:szCs w:val="28"/>
          <w:lang w:bidi="ru-RU"/>
        </w:rPr>
        <w:t xml:space="preserve"> и подведомственных ему </w:t>
      </w:r>
      <w:r>
        <w:rPr>
          <w:color w:val="000000"/>
          <w:sz w:val="28"/>
          <w:szCs w:val="28"/>
          <w:lang w:bidi="ru-RU"/>
        </w:rPr>
        <w:t>учреждениях</w:t>
      </w:r>
      <w:r w:rsidR="00462374">
        <w:rPr>
          <w:color w:val="000000"/>
          <w:sz w:val="28"/>
          <w:szCs w:val="28"/>
          <w:lang w:bidi="ru-RU"/>
        </w:rPr>
        <w:t>,</w:t>
      </w:r>
      <w:r w:rsidRPr="00453075">
        <w:rPr>
          <w:color w:val="000000"/>
          <w:sz w:val="28"/>
          <w:szCs w:val="28"/>
          <w:lang w:bidi="ru-RU"/>
        </w:rPr>
        <w:t xml:space="preserve">  </w:t>
      </w:r>
    </w:p>
    <w:p w:rsidR="00F468D0" w:rsidRDefault="00F468D0" w:rsidP="00D76575">
      <w:pPr>
        <w:spacing w:after="12"/>
        <w:ind w:right="206"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 о</w:t>
      </w:r>
      <w:r w:rsidRPr="00453075">
        <w:rPr>
          <w:color w:val="000000"/>
          <w:sz w:val="28"/>
          <w:szCs w:val="28"/>
          <w:lang w:bidi="ru-RU"/>
        </w:rPr>
        <w:t>беспечение ответственности за коррупционные правонарушения</w:t>
      </w:r>
      <w:r w:rsidR="00462374">
        <w:rPr>
          <w:color w:val="000000"/>
          <w:sz w:val="28"/>
          <w:szCs w:val="28"/>
          <w:lang w:bidi="ru-RU"/>
        </w:rPr>
        <w:t>,</w:t>
      </w:r>
      <w:r w:rsidRPr="00453075">
        <w:rPr>
          <w:color w:val="000000"/>
          <w:sz w:val="28"/>
          <w:szCs w:val="28"/>
          <w:lang w:bidi="ru-RU"/>
        </w:rPr>
        <w:t xml:space="preserve">  </w:t>
      </w:r>
    </w:p>
    <w:p w:rsidR="00462374" w:rsidRDefault="00F468D0" w:rsidP="00462374">
      <w:pPr>
        <w:spacing w:after="12"/>
        <w:ind w:right="206"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-ф</w:t>
      </w:r>
      <w:r w:rsidRPr="00453075">
        <w:rPr>
          <w:color w:val="000000"/>
          <w:sz w:val="28"/>
          <w:szCs w:val="28"/>
          <w:lang w:bidi="ru-RU"/>
        </w:rPr>
        <w:t xml:space="preserve">ормирование </w:t>
      </w:r>
      <w:proofErr w:type="spellStart"/>
      <w:r w:rsidRPr="00453075">
        <w:rPr>
          <w:color w:val="000000"/>
          <w:sz w:val="28"/>
          <w:szCs w:val="28"/>
          <w:lang w:bidi="ru-RU"/>
        </w:rPr>
        <w:t>антикоррупционного</w:t>
      </w:r>
      <w:proofErr w:type="spellEnd"/>
      <w:r w:rsidRPr="00453075">
        <w:rPr>
          <w:color w:val="000000"/>
          <w:sz w:val="28"/>
          <w:szCs w:val="28"/>
          <w:lang w:bidi="ru-RU"/>
        </w:rPr>
        <w:t xml:space="preserve"> сознания у работников </w:t>
      </w:r>
      <w:r w:rsidR="00462374">
        <w:rPr>
          <w:color w:val="000000"/>
          <w:sz w:val="28"/>
          <w:szCs w:val="28"/>
          <w:lang w:bidi="ru-RU"/>
        </w:rPr>
        <w:t>управления</w:t>
      </w:r>
      <w:r w:rsidR="00462374" w:rsidRPr="00453075">
        <w:rPr>
          <w:color w:val="000000"/>
          <w:sz w:val="28"/>
          <w:szCs w:val="28"/>
          <w:lang w:bidi="ru-RU"/>
        </w:rPr>
        <w:t xml:space="preserve"> и подведомственных ему </w:t>
      </w:r>
      <w:r w:rsidR="00462374">
        <w:rPr>
          <w:color w:val="000000"/>
          <w:sz w:val="28"/>
          <w:szCs w:val="28"/>
          <w:lang w:bidi="ru-RU"/>
        </w:rPr>
        <w:t>учреждений.</w:t>
      </w:r>
      <w:r w:rsidR="00462374" w:rsidRPr="00453075">
        <w:rPr>
          <w:color w:val="000000"/>
          <w:sz w:val="28"/>
          <w:szCs w:val="28"/>
          <w:lang w:bidi="ru-RU"/>
        </w:rPr>
        <w:t xml:space="preserve">  </w:t>
      </w:r>
    </w:p>
    <w:p w:rsidR="00F468D0" w:rsidRDefault="00F468D0" w:rsidP="00D76575">
      <w:pPr>
        <w:spacing w:after="12"/>
        <w:ind w:right="206" w:firstLine="708"/>
        <w:jc w:val="both"/>
        <w:rPr>
          <w:color w:val="000000"/>
          <w:sz w:val="28"/>
          <w:szCs w:val="28"/>
          <w:lang w:bidi="ru-RU"/>
        </w:rPr>
      </w:pPr>
    </w:p>
    <w:p w:rsidR="00F468D0" w:rsidRDefault="00F468D0" w:rsidP="00D76575">
      <w:pPr>
        <w:spacing w:after="12"/>
        <w:ind w:right="206"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2.2. </w:t>
      </w:r>
      <w:r w:rsidRPr="00453075">
        <w:rPr>
          <w:color w:val="000000"/>
          <w:sz w:val="28"/>
          <w:szCs w:val="28"/>
          <w:lang w:bidi="ru-RU"/>
        </w:rPr>
        <w:t xml:space="preserve">Основные задачи </w:t>
      </w:r>
      <w:proofErr w:type="spellStart"/>
      <w:r w:rsidRPr="00453075">
        <w:rPr>
          <w:color w:val="000000"/>
          <w:sz w:val="28"/>
          <w:szCs w:val="28"/>
          <w:lang w:bidi="ru-RU"/>
        </w:rPr>
        <w:t>антикоррупционной</w:t>
      </w:r>
      <w:proofErr w:type="spellEnd"/>
      <w:r w:rsidRPr="00453075">
        <w:rPr>
          <w:color w:val="000000"/>
          <w:sz w:val="28"/>
          <w:szCs w:val="28"/>
          <w:lang w:bidi="ru-RU"/>
        </w:rPr>
        <w:t xml:space="preserve"> политики </w:t>
      </w:r>
      <w:r>
        <w:rPr>
          <w:color w:val="000000"/>
          <w:sz w:val="28"/>
          <w:szCs w:val="28"/>
          <w:lang w:bidi="ru-RU"/>
        </w:rPr>
        <w:t>управления:</w:t>
      </w:r>
      <w:r w:rsidRPr="00453075">
        <w:rPr>
          <w:color w:val="000000"/>
          <w:sz w:val="28"/>
          <w:szCs w:val="28"/>
          <w:lang w:bidi="ru-RU"/>
        </w:rPr>
        <w:t xml:space="preserve"> </w:t>
      </w:r>
    </w:p>
    <w:p w:rsidR="00462374" w:rsidRDefault="00462374" w:rsidP="00D76575">
      <w:pPr>
        <w:spacing w:after="12"/>
        <w:ind w:right="206" w:firstLine="708"/>
        <w:jc w:val="both"/>
        <w:rPr>
          <w:color w:val="000000"/>
          <w:sz w:val="28"/>
          <w:szCs w:val="28"/>
          <w:lang w:bidi="ru-RU"/>
        </w:rPr>
      </w:pPr>
    </w:p>
    <w:p w:rsidR="00F468D0" w:rsidRDefault="00F468D0" w:rsidP="00D76575">
      <w:pPr>
        <w:spacing w:after="12"/>
        <w:ind w:right="206"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 ф</w:t>
      </w:r>
      <w:r w:rsidRPr="00453075">
        <w:rPr>
          <w:color w:val="000000"/>
          <w:sz w:val="28"/>
          <w:szCs w:val="28"/>
          <w:lang w:bidi="ru-RU"/>
        </w:rPr>
        <w:t xml:space="preserve">ормирование у работников </w:t>
      </w:r>
      <w:r w:rsidR="00462374">
        <w:rPr>
          <w:color w:val="000000"/>
          <w:sz w:val="28"/>
          <w:szCs w:val="28"/>
          <w:lang w:bidi="ru-RU"/>
        </w:rPr>
        <w:t xml:space="preserve">управления и </w:t>
      </w:r>
      <w:r w:rsidR="00462374" w:rsidRPr="00453075">
        <w:rPr>
          <w:color w:val="000000"/>
          <w:sz w:val="28"/>
          <w:szCs w:val="28"/>
          <w:lang w:bidi="ru-RU"/>
        </w:rPr>
        <w:t xml:space="preserve">подведомственных ему </w:t>
      </w:r>
      <w:r w:rsidR="00462374">
        <w:rPr>
          <w:color w:val="000000"/>
          <w:sz w:val="28"/>
          <w:szCs w:val="28"/>
          <w:lang w:bidi="ru-RU"/>
        </w:rPr>
        <w:t>учреждений</w:t>
      </w:r>
      <w:r w:rsidR="00462374" w:rsidRPr="00453075">
        <w:rPr>
          <w:color w:val="000000"/>
          <w:sz w:val="28"/>
          <w:szCs w:val="28"/>
          <w:lang w:bidi="ru-RU"/>
        </w:rPr>
        <w:t xml:space="preserve">  </w:t>
      </w:r>
      <w:r w:rsidRPr="00453075">
        <w:rPr>
          <w:color w:val="000000"/>
          <w:sz w:val="28"/>
          <w:szCs w:val="28"/>
          <w:lang w:bidi="ru-RU"/>
        </w:rPr>
        <w:t xml:space="preserve">понимания позиции </w:t>
      </w:r>
      <w:r>
        <w:rPr>
          <w:color w:val="000000"/>
          <w:sz w:val="28"/>
          <w:szCs w:val="28"/>
          <w:lang w:bidi="ru-RU"/>
        </w:rPr>
        <w:t xml:space="preserve">управления </w:t>
      </w:r>
      <w:r w:rsidRPr="00453075">
        <w:rPr>
          <w:color w:val="000000"/>
          <w:sz w:val="28"/>
          <w:szCs w:val="28"/>
          <w:lang w:bidi="ru-RU"/>
        </w:rPr>
        <w:t xml:space="preserve"> в неприятии коррупции в любых формах и проявлениях</w:t>
      </w:r>
      <w:r w:rsidR="00462374">
        <w:rPr>
          <w:color w:val="000000"/>
          <w:sz w:val="28"/>
          <w:szCs w:val="28"/>
          <w:lang w:bidi="ru-RU"/>
        </w:rPr>
        <w:t>,</w:t>
      </w:r>
      <w:r w:rsidRPr="00453075">
        <w:rPr>
          <w:color w:val="000000"/>
          <w:sz w:val="28"/>
          <w:szCs w:val="28"/>
          <w:lang w:bidi="ru-RU"/>
        </w:rPr>
        <w:t xml:space="preserve">  </w:t>
      </w:r>
    </w:p>
    <w:p w:rsidR="00F468D0" w:rsidRDefault="00F468D0" w:rsidP="00D76575">
      <w:pPr>
        <w:spacing w:after="12"/>
        <w:ind w:right="206"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 м</w:t>
      </w:r>
      <w:r w:rsidRPr="00453075">
        <w:rPr>
          <w:color w:val="000000"/>
          <w:sz w:val="28"/>
          <w:szCs w:val="28"/>
          <w:lang w:bidi="ru-RU"/>
        </w:rPr>
        <w:t>инимизация риска вовлечения работников</w:t>
      </w:r>
      <w:r w:rsidR="00462374" w:rsidRPr="00462374">
        <w:rPr>
          <w:color w:val="000000"/>
          <w:sz w:val="28"/>
          <w:szCs w:val="28"/>
          <w:lang w:bidi="ru-RU"/>
        </w:rPr>
        <w:t xml:space="preserve"> </w:t>
      </w:r>
      <w:r w:rsidR="00462374">
        <w:rPr>
          <w:color w:val="000000"/>
          <w:sz w:val="28"/>
          <w:szCs w:val="28"/>
          <w:lang w:bidi="ru-RU"/>
        </w:rPr>
        <w:t xml:space="preserve">управления и </w:t>
      </w:r>
      <w:r w:rsidR="00462374" w:rsidRPr="00453075">
        <w:rPr>
          <w:color w:val="000000"/>
          <w:sz w:val="28"/>
          <w:szCs w:val="28"/>
          <w:lang w:bidi="ru-RU"/>
        </w:rPr>
        <w:t xml:space="preserve">подведомственных ему </w:t>
      </w:r>
      <w:r w:rsidR="00462374">
        <w:rPr>
          <w:color w:val="000000"/>
          <w:sz w:val="28"/>
          <w:szCs w:val="28"/>
          <w:lang w:bidi="ru-RU"/>
        </w:rPr>
        <w:t>учреждений</w:t>
      </w:r>
      <w:r w:rsidRPr="00453075">
        <w:rPr>
          <w:color w:val="000000"/>
          <w:sz w:val="28"/>
          <w:szCs w:val="28"/>
          <w:lang w:bidi="ru-RU"/>
        </w:rPr>
        <w:t xml:space="preserve"> независимо от должности в коррупционную деятельность</w:t>
      </w:r>
      <w:r w:rsidR="00462374">
        <w:rPr>
          <w:color w:val="000000"/>
          <w:sz w:val="28"/>
          <w:szCs w:val="28"/>
          <w:lang w:bidi="ru-RU"/>
        </w:rPr>
        <w:t>,</w:t>
      </w:r>
      <w:r w:rsidRPr="00453075">
        <w:rPr>
          <w:color w:val="000000"/>
          <w:sz w:val="28"/>
          <w:szCs w:val="28"/>
          <w:lang w:bidi="ru-RU"/>
        </w:rPr>
        <w:t xml:space="preserve">  </w:t>
      </w:r>
    </w:p>
    <w:p w:rsidR="00F468D0" w:rsidRDefault="00F468D0" w:rsidP="00D76575">
      <w:pPr>
        <w:spacing w:after="12"/>
        <w:ind w:right="206"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 п</w:t>
      </w:r>
      <w:r w:rsidRPr="00453075">
        <w:rPr>
          <w:color w:val="000000"/>
          <w:sz w:val="28"/>
          <w:szCs w:val="28"/>
          <w:lang w:bidi="ru-RU"/>
        </w:rPr>
        <w:t>редупреждение коррупционных проявлений и обеспечение ответственности за коррупционные правонарушения</w:t>
      </w:r>
      <w:r w:rsidR="00462374">
        <w:rPr>
          <w:color w:val="000000"/>
          <w:sz w:val="28"/>
          <w:szCs w:val="28"/>
          <w:lang w:bidi="ru-RU"/>
        </w:rPr>
        <w:t>,</w:t>
      </w:r>
      <w:r w:rsidRPr="00453075">
        <w:rPr>
          <w:color w:val="000000"/>
          <w:sz w:val="28"/>
          <w:szCs w:val="28"/>
          <w:lang w:bidi="ru-RU"/>
        </w:rPr>
        <w:t xml:space="preserve">  </w:t>
      </w:r>
    </w:p>
    <w:p w:rsidR="00F468D0" w:rsidRDefault="00F468D0" w:rsidP="00D76575">
      <w:pPr>
        <w:spacing w:after="12"/>
        <w:ind w:right="206"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 м</w:t>
      </w:r>
      <w:r w:rsidRPr="00453075">
        <w:rPr>
          <w:color w:val="000000"/>
          <w:sz w:val="28"/>
          <w:szCs w:val="28"/>
          <w:lang w:bidi="ru-RU"/>
        </w:rPr>
        <w:t xml:space="preserve">ониторинг эффективности мероприятий </w:t>
      </w:r>
      <w:proofErr w:type="spellStart"/>
      <w:r w:rsidRPr="00453075">
        <w:rPr>
          <w:color w:val="000000"/>
          <w:sz w:val="28"/>
          <w:szCs w:val="28"/>
          <w:lang w:bidi="ru-RU"/>
        </w:rPr>
        <w:t>антикоррупционной</w:t>
      </w:r>
      <w:proofErr w:type="spellEnd"/>
      <w:r w:rsidRPr="00453075">
        <w:rPr>
          <w:color w:val="000000"/>
          <w:sz w:val="28"/>
          <w:szCs w:val="28"/>
          <w:lang w:bidi="ru-RU"/>
        </w:rPr>
        <w:t xml:space="preserve"> политики</w:t>
      </w:r>
      <w:r w:rsidR="00462374">
        <w:rPr>
          <w:color w:val="000000"/>
          <w:sz w:val="28"/>
          <w:szCs w:val="28"/>
          <w:lang w:bidi="ru-RU"/>
        </w:rPr>
        <w:t>,</w:t>
      </w:r>
      <w:r w:rsidRPr="00453075">
        <w:rPr>
          <w:color w:val="000000"/>
          <w:sz w:val="28"/>
          <w:szCs w:val="28"/>
          <w:lang w:bidi="ru-RU"/>
        </w:rPr>
        <w:t xml:space="preserve">  </w:t>
      </w:r>
    </w:p>
    <w:p w:rsidR="00F468D0" w:rsidRPr="00453075" w:rsidRDefault="00F468D0" w:rsidP="00D76575">
      <w:pPr>
        <w:spacing w:after="12"/>
        <w:ind w:right="206"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>- у</w:t>
      </w:r>
      <w:r w:rsidRPr="00453075">
        <w:rPr>
          <w:color w:val="000000"/>
          <w:sz w:val="28"/>
          <w:szCs w:val="28"/>
          <w:lang w:bidi="ru-RU"/>
        </w:rPr>
        <w:t xml:space="preserve">становление обязанности работников </w:t>
      </w:r>
      <w:r w:rsidR="00462374">
        <w:rPr>
          <w:color w:val="000000"/>
          <w:sz w:val="28"/>
          <w:szCs w:val="28"/>
          <w:lang w:bidi="ru-RU"/>
        </w:rPr>
        <w:t xml:space="preserve">управления и </w:t>
      </w:r>
      <w:r w:rsidR="00462374" w:rsidRPr="00453075">
        <w:rPr>
          <w:color w:val="000000"/>
          <w:sz w:val="28"/>
          <w:szCs w:val="28"/>
          <w:lang w:bidi="ru-RU"/>
        </w:rPr>
        <w:t xml:space="preserve">подведомственных ему </w:t>
      </w:r>
      <w:r w:rsidR="00462374">
        <w:rPr>
          <w:color w:val="000000"/>
          <w:sz w:val="28"/>
          <w:szCs w:val="28"/>
          <w:lang w:bidi="ru-RU"/>
        </w:rPr>
        <w:t>учреждений</w:t>
      </w:r>
      <w:r w:rsidR="00462374" w:rsidRPr="00453075">
        <w:rPr>
          <w:color w:val="000000"/>
          <w:sz w:val="28"/>
          <w:szCs w:val="28"/>
          <w:lang w:bidi="ru-RU"/>
        </w:rPr>
        <w:t xml:space="preserve"> </w:t>
      </w:r>
      <w:r w:rsidRPr="00453075">
        <w:rPr>
          <w:color w:val="000000"/>
          <w:sz w:val="28"/>
          <w:szCs w:val="28"/>
          <w:lang w:bidi="ru-RU"/>
        </w:rPr>
        <w:t>зна</w:t>
      </w:r>
      <w:r w:rsidR="00462374">
        <w:rPr>
          <w:color w:val="000000"/>
          <w:sz w:val="28"/>
          <w:szCs w:val="28"/>
          <w:lang w:bidi="ru-RU"/>
        </w:rPr>
        <w:t>ния</w:t>
      </w:r>
      <w:r w:rsidRPr="00453075">
        <w:rPr>
          <w:color w:val="000000"/>
          <w:sz w:val="28"/>
          <w:szCs w:val="28"/>
          <w:lang w:bidi="ru-RU"/>
        </w:rPr>
        <w:t xml:space="preserve"> и соблюд</w:t>
      </w:r>
      <w:r w:rsidR="00462374">
        <w:rPr>
          <w:color w:val="000000"/>
          <w:sz w:val="28"/>
          <w:szCs w:val="28"/>
          <w:lang w:bidi="ru-RU"/>
        </w:rPr>
        <w:t>ения</w:t>
      </w:r>
      <w:r w:rsidRPr="00453075">
        <w:rPr>
          <w:color w:val="000000"/>
          <w:sz w:val="28"/>
          <w:szCs w:val="28"/>
          <w:lang w:bidi="ru-RU"/>
        </w:rPr>
        <w:t xml:space="preserve"> требовани</w:t>
      </w:r>
      <w:r w:rsidR="00462374">
        <w:rPr>
          <w:color w:val="000000"/>
          <w:sz w:val="28"/>
          <w:szCs w:val="28"/>
          <w:lang w:bidi="ru-RU"/>
        </w:rPr>
        <w:t>й</w:t>
      </w:r>
      <w:r w:rsidRPr="00453075">
        <w:rPr>
          <w:color w:val="000000"/>
          <w:sz w:val="28"/>
          <w:szCs w:val="28"/>
          <w:lang w:bidi="ru-RU"/>
        </w:rPr>
        <w:t xml:space="preserve"> настоящей </w:t>
      </w:r>
      <w:proofErr w:type="spellStart"/>
      <w:r w:rsidRPr="00453075">
        <w:rPr>
          <w:color w:val="000000"/>
          <w:sz w:val="28"/>
          <w:szCs w:val="28"/>
          <w:lang w:bidi="ru-RU"/>
        </w:rPr>
        <w:t>антикоррупционной</w:t>
      </w:r>
      <w:proofErr w:type="spellEnd"/>
      <w:r w:rsidRPr="00453075">
        <w:rPr>
          <w:color w:val="000000"/>
          <w:sz w:val="28"/>
          <w:szCs w:val="28"/>
          <w:lang w:bidi="ru-RU"/>
        </w:rPr>
        <w:t xml:space="preserve"> политики, норм </w:t>
      </w:r>
      <w:proofErr w:type="spellStart"/>
      <w:r w:rsidRPr="00453075">
        <w:rPr>
          <w:color w:val="000000"/>
          <w:sz w:val="28"/>
          <w:szCs w:val="28"/>
          <w:lang w:bidi="ru-RU"/>
        </w:rPr>
        <w:t>антикоррупционного</w:t>
      </w:r>
      <w:proofErr w:type="spellEnd"/>
      <w:r w:rsidRPr="00453075">
        <w:rPr>
          <w:color w:val="000000"/>
          <w:sz w:val="28"/>
          <w:szCs w:val="28"/>
          <w:lang w:bidi="ru-RU"/>
        </w:rPr>
        <w:t xml:space="preserve"> законодательства.  </w:t>
      </w:r>
    </w:p>
    <w:p w:rsidR="00F468D0" w:rsidRPr="00453075" w:rsidRDefault="00F468D0" w:rsidP="00D76575">
      <w:pPr>
        <w:spacing w:after="31"/>
        <w:jc w:val="both"/>
        <w:rPr>
          <w:color w:val="000000"/>
          <w:sz w:val="28"/>
          <w:szCs w:val="28"/>
          <w:lang w:bidi="ru-RU"/>
        </w:rPr>
      </w:pPr>
    </w:p>
    <w:p w:rsidR="00F468D0" w:rsidRDefault="00F468D0" w:rsidP="00D76575">
      <w:pPr>
        <w:keepNext/>
        <w:keepLines/>
        <w:spacing w:after="3"/>
        <w:ind w:left="10" w:right="5" w:hanging="1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53075">
        <w:rPr>
          <w:color w:val="000000"/>
          <w:sz w:val="28"/>
          <w:szCs w:val="28"/>
        </w:rPr>
        <w:t xml:space="preserve">. Основные принципы противодействия коррупции в </w:t>
      </w:r>
      <w:r>
        <w:rPr>
          <w:color w:val="000000"/>
          <w:sz w:val="28"/>
          <w:szCs w:val="28"/>
        </w:rPr>
        <w:t>управлении</w:t>
      </w:r>
    </w:p>
    <w:p w:rsidR="00F468D0" w:rsidRPr="00453075" w:rsidRDefault="00F468D0" w:rsidP="00D76575">
      <w:pPr>
        <w:keepNext/>
        <w:keepLines/>
        <w:spacing w:after="3"/>
        <w:ind w:left="10" w:right="5" w:hanging="10"/>
        <w:jc w:val="both"/>
        <w:outlineLvl w:val="0"/>
        <w:rPr>
          <w:color w:val="000000"/>
          <w:sz w:val="28"/>
          <w:szCs w:val="28"/>
        </w:rPr>
      </w:pPr>
    </w:p>
    <w:p w:rsidR="00F468D0" w:rsidRPr="00453075" w:rsidRDefault="00CC778D" w:rsidP="00D76575">
      <w:pPr>
        <w:spacing w:after="12"/>
        <w:ind w:left="-5" w:hanging="1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 w:rsidR="00F468D0">
        <w:rPr>
          <w:color w:val="000000"/>
          <w:sz w:val="28"/>
          <w:szCs w:val="28"/>
          <w:lang w:bidi="ru-RU"/>
        </w:rPr>
        <w:t>3</w:t>
      </w:r>
      <w:r w:rsidR="00F468D0" w:rsidRPr="00453075">
        <w:rPr>
          <w:color w:val="000000"/>
          <w:sz w:val="28"/>
          <w:szCs w:val="28"/>
          <w:lang w:bidi="ru-RU"/>
        </w:rPr>
        <w:t xml:space="preserve">.1. Принцип соответствия политики </w:t>
      </w:r>
      <w:r w:rsidR="00F468D0">
        <w:rPr>
          <w:color w:val="000000"/>
          <w:sz w:val="28"/>
          <w:szCs w:val="28"/>
          <w:lang w:bidi="ru-RU"/>
        </w:rPr>
        <w:t>управления</w:t>
      </w:r>
      <w:r w:rsidR="00F468D0" w:rsidRPr="00453075">
        <w:rPr>
          <w:color w:val="000000"/>
          <w:sz w:val="28"/>
          <w:szCs w:val="28"/>
          <w:lang w:bidi="ru-RU"/>
        </w:rPr>
        <w:t xml:space="preserve"> действующему законодательству и общепринятым нормам. Соответствие реализуемых </w:t>
      </w:r>
      <w:proofErr w:type="spellStart"/>
      <w:r w:rsidR="00F468D0" w:rsidRPr="00453075">
        <w:rPr>
          <w:color w:val="000000"/>
          <w:sz w:val="28"/>
          <w:szCs w:val="28"/>
          <w:lang w:bidi="ru-RU"/>
        </w:rPr>
        <w:t>антикоррупционных</w:t>
      </w:r>
      <w:proofErr w:type="spellEnd"/>
      <w:r w:rsidR="00F468D0" w:rsidRPr="00453075">
        <w:rPr>
          <w:color w:val="000000"/>
          <w:sz w:val="28"/>
          <w:szCs w:val="28"/>
          <w:lang w:bidi="ru-RU"/>
        </w:rPr>
        <w:t xml:space="preserve"> мероприятий Конституции Российской Федерации, законодательству Российской Федерации и иным нормативным правовым актам, применимым к сфере культуры.  </w:t>
      </w:r>
    </w:p>
    <w:p w:rsidR="00F468D0" w:rsidRPr="00453075" w:rsidRDefault="00CC778D" w:rsidP="00D76575">
      <w:pPr>
        <w:spacing w:after="12"/>
        <w:ind w:left="-5" w:hanging="1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 w:rsidR="00F468D0">
        <w:rPr>
          <w:color w:val="000000"/>
          <w:sz w:val="28"/>
          <w:szCs w:val="28"/>
          <w:lang w:bidi="ru-RU"/>
        </w:rPr>
        <w:t>3</w:t>
      </w:r>
      <w:r w:rsidR="00F468D0" w:rsidRPr="00453075">
        <w:rPr>
          <w:color w:val="000000"/>
          <w:sz w:val="28"/>
          <w:szCs w:val="28"/>
          <w:lang w:bidi="ru-RU"/>
        </w:rPr>
        <w:t xml:space="preserve">.2. Принцип личного примера </w:t>
      </w:r>
      <w:r w:rsidR="00462374">
        <w:rPr>
          <w:color w:val="000000"/>
          <w:sz w:val="28"/>
          <w:szCs w:val="28"/>
          <w:lang w:bidi="ru-RU"/>
        </w:rPr>
        <w:t xml:space="preserve">начальника </w:t>
      </w:r>
      <w:r w:rsidR="00F468D0">
        <w:rPr>
          <w:color w:val="000000"/>
          <w:sz w:val="28"/>
          <w:szCs w:val="28"/>
          <w:lang w:bidi="ru-RU"/>
        </w:rPr>
        <w:t>управления</w:t>
      </w:r>
      <w:r w:rsidR="00F468D0" w:rsidRPr="00453075">
        <w:rPr>
          <w:color w:val="000000"/>
          <w:sz w:val="28"/>
          <w:szCs w:val="28"/>
          <w:lang w:bidi="ru-RU"/>
        </w:rPr>
        <w:t xml:space="preserve"> и </w:t>
      </w:r>
      <w:proofErr w:type="gramStart"/>
      <w:r w:rsidR="00462374">
        <w:rPr>
          <w:color w:val="000000"/>
          <w:sz w:val="28"/>
          <w:szCs w:val="28"/>
          <w:lang w:bidi="ru-RU"/>
        </w:rPr>
        <w:t>руководителей</w:t>
      </w:r>
      <w:proofErr w:type="gramEnd"/>
      <w:r w:rsidR="00462374">
        <w:rPr>
          <w:color w:val="000000"/>
          <w:sz w:val="28"/>
          <w:szCs w:val="28"/>
          <w:lang w:bidi="ru-RU"/>
        </w:rPr>
        <w:t xml:space="preserve"> </w:t>
      </w:r>
      <w:r w:rsidR="00F468D0" w:rsidRPr="00453075">
        <w:rPr>
          <w:color w:val="000000"/>
          <w:sz w:val="28"/>
          <w:szCs w:val="28"/>
          <w:lang w:bidi="ru-RU"/>
        </w:rPr>
        <w:t xml:space="preserve">подведомственных ему учреждений. Ключевая роль </w:t>
      </w:r>
      <w:r w:rsidR="00462374">
        <w:rPr>
          <w:color w:val="000000"/>
          <w:sz w:val="28"/>
          <w:szCs w:val="28"/>
          <w:lang w:bidi="ru-RU"/>
        </w:rPr>
        <w:t>начальника</w:t>
      </w:r>
      <w:r w:rsidR="00F468D0" w:rsidRPr="00453075">
        <w:rPr>
          <w:color w:val="000000"/>
          <w:sz w:val="28"/>
          <w:szCs w:val="28"/>
          <w:lang w:bidi="ru-RU"/>
        </w:rPr>
        <w:t xml:space="preserve"> </w:t>
      </w:r>
      <w:r w:rsidR="00F468D0">
        <w:rPr>
          <w:color w:val="000000"/>
          <w:sz w:val="28"/>
          <w:szCs w:val="28"/>
          <w:lang w:bidi="ru-RU"/>
        </w:rPr>
        <w:t>управления</w:t>
      </w:r>
      <w:r w:rsidR="00F468D0" w:rsidRPr="00453075">
        <w:rPr>
          <w:color w:val="000000"/>
          <w:sz w:val="28"/>
          <w:szCs w:val="28"/>
          <w:lang w:bidi="ru-RU"/>
        </w:rPr>
        <w:t xml:space="preserve">, руководителей подведомственных учреждений в формировании культуры нетерпимости к коррупции и в создании внутриорганизационной системы предупреждения и противодействия коррупции.  </w:t>
      </w:r>
    </w:p>
    <w:p w:rsidR="00F468D0" w:rsidRPr="00453075" w:rsidRDefault="00CC778D" w:rsidP="00D76575">
      <w:pPr>
        <w:spacing w:after="12"/>
        <w:ind w:left="-5" w:hanging="1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 w:rsidR="00F468D0">
        <w:rPr>
          <w:color w:val="000000"/>
          <w:sz w:val="28"/>
          <w:szCs w:val="28"/>
          <w:lang w:bidi="ru-RU"/>
        </w:rPr>
        <w:t>3</w:t>
      </w:r>
      <w:r w:rsidR="00F468D0" w:rsidRPr="00453075">
        <w:rPr>
          <w:color w:val="000000"/>
          <w:sz w:val="28"/>
          <w:szCs w:val="28"/>
          <w:lang w:bidi="ru-RU"/>
        </w:rPr>
        <w:t>.3. Принцип вовлеченности работников</w:t>
      </w:r>
      <w:r w:rsidR="00462374">
        <w:rPr>
          <w:color w:val="000000"/>
          <w:sz w:val="28"/>
          <w:szCs w:val="28"/>
          <w:lang w:bidi="ru-RU"/>
        </w:rPr>
        <w:t xml:space="preserve"> управления и </w:t>
      </w:r>
      <w:r w:rsidR="00462374" w:rsidRPr="00453075">
        <w:rPr>
          <w:color w:val="000000"/>
          <w:sz w:val="28"/>
          <w:szCs w:val="28"/>
          <w:lang w:bidi="ru-RU"/>
        </w:rPr>
        <w:t xml:space="preserve">подведомственных ему </w:t>
      </w:r>
      <w:r w:rsidR="00462374">
        <w:rPr>
          <w:color w:val="000000"/>
          <w:sz w:val="28"/>
          <w:szCs w:val="28"/>
          <w:lang w:bidi="ru-RU"/>
        </w:rPr>
        <w:t>учреждений</w:t>
      </w:r>
      <w:r w:rsidR="00F468D0" w:rsidRPr="00453075">
        <w:rPr>
          <w:color w:val="000000"/>
          <w:sz w:val="28"/>
          <w:szCs w:val="28"/>
          <w:lang w:bidi="ru-RU"/>
        </w:rPr>
        <w:t xml:space="preserve">. Информированность работников </w:t>
      </w:r>
      <w:r w:rsidR="00462374">
        <w:rPr>
          <w:color w:val="000000"/>
          <w:sz w:val="28"/>
          <w:szCs w:val="28"/>
          <w:lang w:bidi="ru-RU"/>
        </w:rPr>
        <w:t xml:space="preserve">управления и </w:t>
      </w:r>
      <w:r w:rsidR="00462374" w:rsidRPr="00453075">
        <w:rPr>
          <w:color w:val="000000"/>
          <w:sz w:val="28"/>
          <w:szCs w:val="28"/>
          <w:lang w:bidi="ru-RU"/>
        </w:rPr>
        <w:t xml:space="preserve">подведомственных ему </w:t>
      </w:r>
      <w:r w:rsidR="00462374">
        <w:rPr>
          <w:color w:val="000000"/>
          <w:sz w:val="28"/>
          <w:szCs w:val="28"/>
          <w:lang w:bidi="ru-RU"/>
        </w:rPr>
        <w:t>учреждений</w:t>
      </w:r>
      <w:r w:rsidR="00462374" w:rsidRPr="00453075">
        <w:rPr>
          <w:color w:val="000000"/>
          <w:sz w:val="28"/>
          <w:szCs w:val="28"/>
          <w:lang w:bidi="ru-RU"/>
        </w:rPr>
        <w:t xml:space="preserve"> </w:t>
      </w:r>
      <w:r w:rsidR="00F468D0" w:rsidRPr="00453075">
        <w:rPr>
          <w:color w:val="000000"/>
          <w:sz w:val="28"/>
          <w:szCs w:val="28"/>
          <w:lang w:bidi="ru-RU"/>
        </w:rPr>
        <w:t xml:space="preserve">о положениях </w:t>
      </w:r>
      <w:proofErr w:type="spellStart"/>
      <w:r w:rsidR="00F468D0" w:rsidRPr="00453075">
        <w:rPr>
          <w:color w:val="000000"/>
          <w:sz w:val="28"/>
          <w:szCs w:val="28"/>
          <w:lang w:bidi="ru-RU"/>
        </w:rPr>
        <w:t>антикоррупционного</w:t>
      </w:r>
      <w:proofErr w:type="spellEnd"/>
      <w:r w:rsidR="00F468D0" w:rsidRPr="00453075">
        <w:rPr>
          <w:color w:val="000000"/>
          <w:sz w:val="28"/>
          <w:szCs w:val="28"/>
          <w:lang w:bidi="ru-RU"/>
        </w:rPr>
        <w:t xml:space="preserve"> законодательства и их активное участие в формировании и реализации </w:t>
      </w:r>
      <w:proofErr w:type="spellStart"/>
      <w:r w:rsidR="00F468D0" w:rsidRPr="00453075">
        <w:rPr>
          <w:color w:val="000000"/>
          <w:sz w:val="28"/>
          <w:szCs w:val="28"/>
          <w:lang w:bidi="ru-RU"/>
        </w:rPr>
        <w:t>антикоррупционных</w:t>
      </w:r>
      <w:proofErr w:type="spellEnd"/>
      <w:r w:rsidR="00F468D0" w:rsidRPr="00453075">
        <w:rPr>
          <w:color w:val="000000"/>
          <w:sz w:val="28"/>
          <w:szCs w:val="28"/>
          <w:lang w:bidi="ru-RU"/>
        </w:rPr>
        <w:t xml:space="preserve"> стандартов и процедур.  </w:t>
      </w:r>
    </w:p>
    <w:p w:rsidR="00F468D0" w:rsidRPr="00453075" w:rsidRDefault="00CC778D" w:rsidP="00D76575">
      <w:pPr>
        <w:spacing w:after="12"/>
        <w:ind w:left="-5" w:hanging="1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 w:rsidR="00F468D0">
        <w:rPr>
          <w:color w:val="000000"/>
          <w:sz w:val="28"/>
          <w:szCs w:val="28"/>
          <w:lang w:bidi="ru-RU"/>
        </w:rPr>
        <w:t>3</w:t>
      </w:r>
      <w:r w:rsidR="00F468D0" w:rsidRPr="00453075">
        <w:rPr>
          <w:color w:val="000000"/>
          <w:sz w:val="28"/>
          <w:szCs w:val="28"/>
          <w:lang w:bidi="ru-RU"/>
        </w:rPr>
        <w:t xml:space="preserve">.4. Принцип соразмерности </w:t>
      </w:r>
      <w:proofErr w:type="spellStart"/>
      <w:r w:rsidR="00F468D0" w:rsidRPr="00453075">
        <w:rPr>
          <w:color w:val="000000"/>
          <w:sz w:val="28"/>
          <w:szCs w:val="28"/>
          <w:lang w:bidi="ru-RU"/>
        </w:rPr>
        <w:t>антикоррупционных</w:t>
      </w:r>
      <w:proofErr w:type="spellEnd"/>
      <w:r w:rsidR="00F468D0" w:rsidRPr="00453075">
        <w:rPr>
          <w:color w:val="000000"/>
          <w:sz w:val="28"/>
          <w:szCs w:val="28"/>
          <w:lang w:bidi="ru-RU"/>
        </w:rPr>
        <w:t xml:space="preserve"> процедур риску коррупции. Разработка и выполнение комплекса мероприятий, позволяющих снизить вероятность вовлечения начальника </w:t>
      </w:r>
      <w:r w:rsidR="00F468D0">
        <w:rPr>
          <w:color w:val="000000"/>
          <w:sz w:val="28"/>
          <w:szCs w:val="28"/>
          <w:lang w:bidi="ru-RU"/>
        </w:rPr>
        <w:t>у</w:t>
      </w:r>
      <w:r w:rsidR="00F468D0" w:rsidRPr="00453075">
        <w:rPr>
          <w:color w:val="000000"/>
          <w:sz w:val="28"/>
          <w:szCs w:val="28"/>
          <w:lang w:bidi="ru-RU"/>
        </w:rPr>
        <w:t xml:space="preserve">правления, </w:t>
      </w:r>
      <w:r w:rsidR="00462374">
        <w:rPr>
          <w:color w:val="000000"/>
          <w:sz w:val="28"/>
          <w:szCs w:val="28"/>
          <w:lang w:bidi="ru-RU"/>
        </w:rPr>
        <w:t xml:space="preserve">работников управления, руководителей и </w:t>
      </w:r>
      <w:proofErr w:type="gramStart"/>
      <w:r w:rsidR="00462374">
        <w:rPr>
          <w:color w:val="000000"/>
          <w:sz w:val="28"/>
          <w:szCs w:val="28"/>
          <w:lang w:bidi="ru-RU"/>
        </w:rPr>
        <w:t>работников</w:t>
      </w:r>
      <w:proofErr w:type="gramEnd"/>
      <w:r w:rsidR="00462374">
        <w:rPr>
          <w:color w:val="000000"/>
          <w:sz w:val="28"/>
          <w:szCs w:val="28"/>
          <w:lang w:bidi="ru-RU"/>
        </w:rPr>
        <w:t xml:space="preserve">  </w:t>
      </w:r>
      <w:r w:rsidR="00462374" w:rsidRPr="00453075">
        <w:rPr>
          <w:color w:val="000000"/>
          <w:sz w:val="28"/>
          <w:szCs w:val="28"/>
          <w:lang w:bidi="ru-RU"/>
        </w:rPr>
        <w:t xml:space="preserve">подведомственных ему </w:t>
      </w:r>
      <w:r w:rsidR="00462374">
        <w:rPr>
          <w:color w:val="000000"/>
          <w:sz w:val="28"/>
          <w:szCs w:val="28"/>
          <w:lang w:bidi="ru-RU"/>
        </w:rPr>
        <w:t>учреждений</w:t>
      </w:r>
      <w:r w:rsidR="00462374" w:rsidRPr="00453075">
        <w:rPr>
          <w:color w:val="000000"/>
          <w:sz w:val="28"/>
          <w:szCs w:val="28"/>
          <w:lang w:bidi="ru-RU"/>
        </w:rPr>
        <w:t xml:space="preserve"> </w:t>
      </w:r>
      <w:r w:rsidR="00F468D0" w:rsidRPr="00453075">
        <w:rPr>
          <w:color w:val="000000"/>
          <w:sz w:val="28"/>
          <w:szCs w:val="28"/>
          <w:lang w:bidi="ru-RU"/>
        </w:rPr>
        <w:t xml:space="preserve">в коррупционную деятельность, осуществляется с учетом существующих в деятельности </w:t>
      </w:r>
      <w:r w:rsidR="00F468D0">
        <w:rPr>
          <w:color w:val="000000"/>
          <w:sz w:val="28"/>
          <w:szCs w:val="28"/>
          <w:lang w:bidi="ru-RU"/>
        </w:rPr>
        <w:t>управления</w:t>
      </w:r>
      <w:r w:rsidR="00F468D0" w:rsidRPr="00453075">
        <w:rPr>
          <w:color w:val="000000"/>
          <w:sz w:val="28"/>
          <w:szCs w:val="28"/>
          <w:lang w:bidi="ru-RU"/>
        </w:rPr>
        <w:t xml:space="preserve"> коррупционных рисков.  </w:t>
      </w:r>
    </w:p>
    <w:p w:rsidR="00F468D0" w:rsidRPr="00453075" w:rsidRDefault="00CC778D" w:rsidP="00D76575">
      <w:pPr>
        <w:spacing w:after="12"/>
        <w:ind w:left="-5" w:hanging="1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 w:rsidR="00F468D0">
        <w:rPr>
          <w:color w:val="000000"/>
          <w:sz w:val="28"/>
          <w:szCs w:val="28"/>
          <w:lang w:bidi="ru-RU"/>
        </w:rPr>
        <w:t>3</w:t>
      </w:r>
      <w:r w:rsidR="00F468D0" w:rsidRPr="00453075">
        <w:rPr>
          <w:color w:val="000000"/>
          <w:sz w:val="28"/>
          <w:szCs w:val="28"/>
          <w:lang w:bidi="ru-RU"/>
        </w:rPr>
        <w:t xml:space="preserve">.5. Принцип эффективности </w:t>
      </w:r>
      <w:proofErr w:type="spellStart"/>
      <w:r w:rsidR="00F468D0" w:rsidRPr="00453075">
        <w:rPr>
          <w:color w:val="000000"/>
          <w:sz w:val="28"/>
          <w:szCs w:val="28"/>
          <w:lang w:bidi="ru-RU"/>
        </w:rPr>
        <w:t>антикоррупционных</w:t>
      </w:r>
      <w:proofErr w:type="spellEnd"/>
      <w:r w:rsidR="00F468D0" w:rsidRPr="00453075">
        <w:rPr>
          <w:color w:val="000000"/>
          <w:sz w:val="28"/>
          <w:szCs w:val="28"/>
          <w:lang w:bidi="ru-RU"/>
        </w:rPr>
        <w:t xml:space="preserve"> процедур. Применение в </w:t>
      </w:r>
      <w:r w:rsidR="00F468D0">
        <w:rPr>
          <w:color w:val="000000"/>
          <w:sz w:val="28"/>
          <w:szCs w:val="28"/>
          <w:lang w:bidi="ru-RU"/>
        </w:rPr>
        <w:t>управлении</w:t>
      </w:r>
      <w:r w:rsidR="00F468D0" w:rsidRPr="00453075">
        <w:rPr>
          <w:color w:val="000000"/>
          <w:sz w:val="28"/>
          <w:szCs w:val="28"/>
          <w:lang w:bidi="ru-RU"/>
        </w:rPr>
        <w:t xml:space="preserve">, в подведомственных учреждениях таких </w:t>
      </w:r>
      <w:proofErr w:type="spellStart"/>
      <w:r w:rsidR="00F468D0" w:rsidRPr="00453075">
        <w:rPr>
          <w:color w:val="000000"/>
          <w:sz w:val="28"/>
          <w:szCs w:val="28"/>
          <w:lang w:bidi="ru-RU"/>
        </w:rPr>
        <w:t>антикоррупционных</w:t>
      </w:r>
      <w:proofErr w:type="spellEnd"/>
      <w:r w:rsidR="00F468D0" w:rsidRPr="00453075">
        <w:rPr>
          <w:color w:val="000000"/>
          <w:sz w:val="28"/>
          <w:szCs w:val="28"/>
          <w:lang w:bidi="ru-RU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="00F468D0" w:rsidRPr="00453075">
        <w:rPr>
          <w:color w:val="000000"/>
          <w:sz w:val="28"/>
          <w:szCs w:val="28"/>
          <w:lang w:bidi="ru-RU"/>
        </w:rPr>
        <w:t>приносят значимый результат</w:t>
      </w:r>
      <w:proofErr w:type="gramEnd"/>
      <w:r w:rsidR="00F468D0" w:rsidRPr="00453075">
        <w:rPr>
          <w:color w:val="000000"/>
          <w:sz w:val="28"/>
          <w:szCs w:val="28"/>
          <w:lang w:bidi="ru-RU"/>
        </w:rPr>
        <w:t xml:space="preserve">. </w:t>
      </w:r>
    </w:p>
    <w:p w:rsidR="00F468D0" w:rsidRPr="00453075" w:rsidRDefault="00CC778D" w:rsidP="00D76575">
      <w:pPr>
        <w:spacing w:after="12"/>
        <w:ind w:left="-5" w:hanging="1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 w:rsidR="00F468D0">
        <w:rPr>
          <w:color w:val="000000"/>
          <w:sz w:val="28"/>
          <w:szCs w:val="28"/>
          <w:lang w:bidi="ru-RU"/>
        </w:rPr>
        <w:t>3</w:t>
      </w:r>
      <w:r w:rsidR="00F468D0" w:rsidRPr="00453075">
        <w:rPr>
          <w:color w:val="000000"/>
          <w:sz w:val="28"/>
          <w:szCs w:val="28"/>
          <w:lang w:bidi="ru-RU"/>
        </w:rPr>
        <w:t xml:space="preserve">.6. Принцип ответственности и неотвратимости наказания. Неотвратимость наказания для работников </w:t>
      </w:r>
      <w:r w:rsidR="000763B1">
        <w:rPr>
          <w:color w:val="000000"/>
          <w:sz w:val="28"/>
          <w:szCs w:val="28"/>
          <w:lang w:bidi="ru-RU"/>
        </w:rPr>
        <w:t xml:space="preserve">управления и </w:t>
      </w:r>
      <w:r w:rsidR="000763B1" w:rsidRPr="00453075">
        <w:rPr>
          <w:color w:val="000000"/>
          <w:sz w:val="28"/>
          <w:szCs w:val="28"/>
          <w:lang w:bidi="ru-RU"/>
        </w:rPr>
        <w:t xml:space="preserve">подведомственных ему </w:t>
      </w:r>
      <w:r w:rsidR="000763B1">
        <w:rPr>
          <w:color w:val="000000"/>
          <w:sz w:val="28"/>
          <w:szCs w:val="28"/>
          <w:lang w:bidi="ru-RU"/>
        </w:rPr>
        <w:t>учреждений,</w:t>
      </w:r>
      <w:r w:rsidR="00F468D0" w:rsidRPr="00453075">
        <w:rPr>
          <w:color w:val="000000"/>
          <w:sz w:val="28"/>
          <w:szCs w:val="28"/>
          <w:lang w:bidi="ru-RU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на</w:t>
      </w:r>
      <w:r w:rsidR="00F468D0">
        <w:rPr>
          <w:color w:val="000000"/>
          <w:sz w:val="28"/>
          <w:szCs w:val="28"/>
          <w:lang w:bidi="ru-RU"/>
        </w:rPr>
        <w:t>чальника управления</w:t>
      </w:r>
      <w:r w:rsidR="00F468D0" w:rsidRPr="00453075">
        <w:rPr>
          <w:color w:val="000000"/>
          <w:sz w:val="28"/>
          <w:szCs w:val="28"/>
          <w:lang w:bidi="ru-RU"/>
        </w:rPr>
        <w:t xml:space="preserve">, руководителей подведомственных учреждений за реализацию внутриорганизационной </w:t>
      </w:r>
      <w:proofErr w:type="spellStart"/>
      <w:r w:rsidR="00F468D0" w:rsidRPr="00453075">
        <w:rPr>
          <w:color w:val="000000"/>
          <w:sz w:val="28"/>
          <w:szCs w:val="28"/>
          <w:lang w:bidi="ru-RU"/>
        </w:rPr>
        <w:t>антикоррупционной</w:t>
      </w:r>
      <w:proofErr w:type="spellEnd"/>
      <w:r w:rsidR="00F468D0" w:rsidRPr="00453075">
        <w:rPr>
          <w:color w:val="000000"/>
          <w:sz w:val="28"/>
          <w:szCs w:val="28"/>
          <w:lang w:bidi="ru-RU"/>
        </w:rPr>
        <w:t xml:space="preserve"> политики.  </w:t>
      </w:r>
    </w:p>
    <w:p w:rsidR="00F468D0" w:rsidRPr="00453075" w:rsidRDefault="00CC778D" w:rsidP="00D76575">
      <w:pPr>
        <w:spacing w:after="12"/>
        <w:ind w:left="-5" w:hanging="1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 w:rsidR="00F468D0">
        <w:rPr>
          <w:color w:val="000000"/>
          <w:sz w:val="28"/>
          <w:szCs w:val="28"/>
          <w:lang w:bidi="ru-RU"/>
        </w:rPr>
        <w:t>3</w:t>
      </w:r>
      <w:r w:rsidR="00F468D0" w:rsidRPr="00453075">
        <w:rPr>
          <w:color w:val="000000"/>
          <w:sz w:val="28"/>
          <w:szCs w:val="28"/>
          <w:lang w:bidi="ru-RU"/>
        </w:rPr>
        <w:t xml:space="preserve">.7. Принцип открытости. Информирование контрагентов, партнеров и общественности о принятых в организации </w:t>
      </w:r>
      <w:proofErr w:type="spellStart"/>
      <w:r w:rsidR="00F468D0" w:rsidRPr="00453075">
        <w:rPr>
          <w:color w:val="000000"/>
          <w:sz w:val="28"/>
          <w:szCs w:val="28"/>
          <w:lang w:bidi="ru-RU"/>
        </w:rPr>
        <w:t>антикоррупционных</w:t>
      </w:r>
      <w:proofErr w:type="spellEnd"/>
      <w:r w:rsidR="00F468D0" w:rsidRPr="00453075">
        <w:rPr>
          <w:color w:val="000000"/>
          <w:sz w:val="28"/>
          <w:szCs w:val="28"/>
          <w:lang w:bidi="ru-RU"/>
        </w:rPr>
        <w:t xml:space="preserve"> стандартах ведения работы.  </w:t>
      </w:r>
    </w:p>
    <w:p w:rsidR="00F468D0" w:rsidRDefault="00CC778D" w:rsidP="00D76575">
      <w:pPr>
        <w:spacing w:after="12"/>
        <w:ind w:left="-5" w:hanging="1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 w:rsidR="00F468D0">
        <w:rPr>
          <w:color w:val="000000"/>
          <w:sz w:val="28"/>
          <w:szCs w:val="28"/>
          <w:lang w:bidi="ru-RU"/>
        </w:rPr>
        <w:t>3</w:t>
      </w:r>
      <w:r w:rsidR="00F468D0" w:rsidRPr="00453075">
        <w:rPr>
          <w:color w:val="000000"/>
          <w:sz w:val="28"/>
          <w:szCs w:val="28"/>
          <w:lang w:bidi="ru-RU"/>
        </w:rPr>
        <w:t xml:space="preserve">.8. Принцип постоянного контроля и регулярного мониторинга. Регулярное осуществление мониторинга эффективности внедренных </w:t>
      </w:r>
      <w:proofErr w:type="spellStart"/>
      <w:r w:rsidR="00F468D0" w:rsidRPr="00453075">
        <w:rPr>
          <w:color w:val="000000"/>
          <w:sz w:val="28"/>
          <w:szCs w:val="28"/>
          <w:lang w:bidi="ru-RU"/>
        </w:rPr>
        <w:t>антикоррупционных</w:t>
      </w:r>
      <w:proofErr w:type="spellEnd"/>
      <w:r w:rsidR="00F468D0" w:rsidRPr="00453075">
        <w:rPr>
          <w:color w:val="000000"/>
          <w:sz w:val="28"/>
          <w:szCs w:val="28"/>
          <w:lang w:bidi="ru-RU"/>
        </w:rPr>
        <w:t xml:space="preserve"> стандартов и процедур, а также </w:t>
      </w:r>
      <w:proofErr w:type="gramStart"/>
      <w:r w:rsidR="00F468D0" w:rsidRPr="00453075">
        <w:rPr>
          <w:color w:val="000000"/>
          <w:sz w:val="28"/>
          <w:szCs w:val="28"/>
          <w:lang w:bidi="ru-RU"/>
        </w:rPr>
        <w:t>контроля за</w:t>
      </w:r>
      <w:proofErr w:type="gramEnd"/>
      <w:r w:rsidR="00F468D0" w:rsidRPr="00453075">
        <w:rPr>
          <w:color w:val="000000"/>
          <w:sz w:val="28"/>
          <w:szCs w:val="28"/>
          <w:lang w:bidi="ru-RU"/>
        </w:rPr>
        <w:t xml:space="preserve"> их исполнением.  </w:t>
      </w:r>
    </w:p>
    <w:p w:rsidR="00F468D0" w:rsidRPr="00453075" w:rsidRDefault="00F468D0" w:rsidP="00D76575">
      <w:pPr>
        <w:spacing w:after="12"/>
        <w:ind w:left="-5" w:hanging="10"/>
        <w:jc w:val="both"/>
        <w:rPr>
          <w:color w:val="000000"/>
          <w:sz w:val="28"/>
          <w:szCs w:val="28"/>
          <w:lang w:bidi="ru-RU"/>
        </w:rPr>
      </w:pPr>
    </w:p>
    <w:p w:rsidR="00F468D0" w:rsidRPr="00453075" w:rsidRDefault="00F468D0" w:rsidP="00D76575">
      <w:pPr>
        <w:keepNext/>
        <w:keepLines/>
        <w:spacing w:after="3"/>
        <w:ind w:left="10" w:right="6" w:hanging="10"/>
        <w:jc w:val="center"/>
        <w:outlineLvl w:val="0"/>
        <w:rPr>
          <w:color w:val="000000"/>
          <w:sz w:val="28"/>
          <w:szCs w:val="28"/>
        </w:rPr>
      </w:pPr>
      <w:r w:rsidRPr="009459DE">
        <w:rPr>
          <w:color w:val="000000"/>
          <w:sz w:val="28"/>
          <w:szCs w:val="28"/>
        </w:rPr>
        <w:t>4</w:t>
      </w:r>
      <w:r w:rsidRPr="00453075">
        <w:rPr>
          <w:color w:val="000000"/>
          <w:sz w:val="28"/>
          <w:szCs w:val="28"/>
        </w:rPr>
        <w:t>. Основные меры по профилактике коррупции</w:t>
      </w:r>
    </w:p>
    <w:p w:rsidR="00F468D0" w:rsidRDefault="00F468D0" w:rsidP="00D76575">
      <w:pPr>
        <w:spacing w:after="12"/>
        <w:ind w:left="-5" w:firstLine="5"/>
        <w:jc w:val="both"/>
        <w:rPr>
          <w:color w:val="000000"/>
          <w:sz w:val="28"/>
          <w:szCs w:val="28"/>
          <w:lang w:bidi="ru-RU"/>
        </w:rPr>
      </w:pPr>
    </w:p>
    <w:p w:rsidR="00F468D0" w:rsidRPr="00453075" w:rsidRDefault="00F468D0" w:rsidP="00D76575">
      <w:pPr>
        <w:spacing w:after="12"/>
        <w:ind w:left="-5" w:firstLine="713"/>
        <w:jc w:val="both"/>
        <w:rPr>
          <w:color w:val="000000"/>
          <w:sz w:val="28"/>
          <w:szCs w:val="28"/>
          <w:lang w:bidi="ru-RU"/>
        </w:rPr>
      </w:pPr>
      <w:r w:rsidRPr="00453075">
        <w:rPr>
          <w:color w:val="000000"/>
          <w:sz w:val="28"/>
          <w:szCs w:val="28"/>
          <w:lang w:bidi="ru-RU"/>
        </w:rPr>
        <w:t xml:space="preserve">Профилактика коррупции в сфере культуры осуществляется путем применения следующих основных мер:  </w:t>
      </w:r>
    </w:p>
    <w:p w:rsidR="00F468D0" w:rsidRPr="00453075" w:rsidRDefault="00CC778D" w:rsidP="00D76575">
      <w:pPr>
        <w:spacing w:after="12"/>
        <w:ind w:left="-5" w:hanging="1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 w:rsidR="00F468D0">
        <w:rPr>
          <w:color w:val="000000"/>
          <w:sz w:val="28"/>
          <w:szCs w:val="28"/>
          <w:lang w:bidi="ru-RU"/>
        </w:rPr>
        <w:t>4</w:t>
      </w:r>
      <w:r w:rsidR="00F468D0" w:rsidRPr="00453075">
        <w:rPr>
          <w:color w:val="000000"/>
          <w:sz w:val="28"/>
          <w:szCs w:val="28"/>
          <w:lang w:bidi="ru-RU"/>
        </w:rPr>
        <w:t>.1. Формирование в коллектив</w:t>
      </w:r>
      <w:r w:rsidR="000763B1">
        <w:rPr>
          <w:color w:val="000000"/>
          <w:sz w:val="28"/>
          <w:szCs w:val="28"/>
          <w:lang w:bidi="ru-RU"/>
        </w:rPr>
        <w:t>е управления и коллективах</w:t>
      </w:r>
      <w:r w:rsidR="00F468D0" w:rsidRPr="00453075">
        <w:rPr>
          <w:color w:val="000000"/>
          <w:sz w:val="28"/>
          <w:szCs w:val="28"/>
          <w:lang w:bidi="ru-RU"/>
        </w:rPr>
        <w:t xml:space="preserve"> учреждений культуры нетерпимости к коррупционному поведению.  </w:t>
      </w:r>
    </w:p>
    <w:p w:rsidR="00F468D0" w:rsidRPr="00453075" w:rsidRDefault="00CC778D" w:rsidP="00D76575">
      <w:pPr>
        <w:spacing w:after="12"/>
        <w:ind w:left="-5" w:hanging="1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 w:rsidR="00F468D0">
        <w:rPr>
          <w:color w:val="000000"/>
          <w:sz w:val="28"/>
          <w:szCs w:val="28"/>
          <w:lang w:bidi="ru-RU"/>
        </w:rPr>
        <w:t>4</w:t>
      </w:r>
      <w:r w:rsidR="00F468D0" w:rsidRPr="00453075">
        <w:rPr>
          <w:color w:val="000000"/>
          <w:sz w:val="28"/>
          <w:szCs w:val="28"/>
          <w:lang w:bidi="ru-RU"/>
        </w:rPr>
        <w:t xml:space="preserve">.2. Формирование у подростков и молодежи нетерпимости к коррупционному поведению.  </w:t>
      </w:r>
    </w:p>
    <w:p w:rsidR="00F468D0" w:rsidRPr="00453075" w:rsidRDefault="00CC778D" w:rsidP="00CC778D">
      <w:pPr>
        <w:spacing w:after="12"/>
        <w:ind w:left="-15" w:firstLine="15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</w:r>
      <w:r w:rsidR="00F468D0">
        <w:rPr>
          <w:color w:val="000000"/>
          <w:sz w:val="28"/>
          <w:szCs w:val="28"/>
          <w:lang w:bidi="ru-RU"/>
        </w:rPr>
        <w:t>4</w:t>
      </w:r>
      <w:r w:rsidR="00F468D0" w:rsidRPr="00453075">
        <w:rPr>
          <w:color w:val="000000"/>
          <w:sz w:val="28"/>
          <w:szCs w:val="28"/>
          <w:lang w:bidi="ru-RU"/>
        </w:rPr>
        <w:t xml:space="preserve">.3. Проведение мониторинга всех локальных актов, издаваемых в </w:t>
      </w:r>
      <w:r w:rsidR="00F468D0">
        <w:rPr>
          <w:color w:val="000000"/>
          <w:sz w:val="28"/>
          <w:szCs w:val="28"/>
          <w:lang w:bidi="ru-RU"/>
        </w:rPr>
        <w:t>управлении</w:t>
      </w:r>
      <w:r w:rsidR="00F468D0" w:rsidRPr="00453075">
        <w:rPr>
          <w:color w:val="000000"/>
          <w:sz w:val="28"/>
          <w:szCs w:val="28"/>
          <w:lang w:bidi="ru-RU"/>
        </w:rPr>
        <w:t xml:space="preserve">, в подведомственных учреждениях на предмет соответствия действующему законодательству.  </w:t>
      </w:r>
    </w:p>
    <w:p w:rsidR="00F468D0" w:rsidRDefault="00CC778D" w:rsidP="00D76575">
      <w:pPr>
        <w:spacing w:after="12"/>
        <w:ind w:left="-5" w:hanging="1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 w:rsidR="00F468D0">
        <w:rPr>
          <w:color w:val="000000"/>
          <w:sz w:val="28"/>
          <w:szCs w:val="28"/>
          <w:lang w:bidi="ru-RU"/>
        </w:rPr>
        <w:t>4</w:t>
      </w:r>
      <w:r w:rsidR="00F468D0" w:rsidRPr="00453075">
        <w:rPr>
          <w:color w:val="000000"/>
          <w:sz w:val="28"/>
          <w:szCs w:val="28"/>
          <w:lang w:bidi="ru-RU"/>
        </w:rPr>
        <w:t xml:space="preserve">.4. Проведение мероприятий по разъяснению работникам </w:t>
      </w:r>
      <w:r w:rsidR="000763B1" w:rsidRPr="000763B1">
        <w:rPr>
          <w:color w:val="000000"/>
          <w:sz w:val="28"/>
          <w:szCs w:val="28"/>
          <w:lang w:bidi="ru-RU"/>
        </w:rPr>
        <w:t xml:space="preserve"> </w:t>
      </w:r>
      <w:r w:rsidR="000763B1">
        <w:rPr>
          <w:color w:val="000000"/>
          <w:sz w:val="28"/>
          <w:szCs w:val="28"/>
          <w:lang w:bidi="ru-RU"/>
        </w:rPr>
        <w:t xml:space="preserve">управления и </w:t>
      </w:r>
      <w:r w:rsidR="000763B1" w:rsidRPr="00453075">
        <w:rPr>
          <w:color w:val="000000"/>
          <w:sz w:val="28"/>
          <w:szCs w:val="28"/>
          <w:lang w:bidi="ru-RU"/>
        </w:rPr>
        <w:t xml:space="preserve">подведомственных ему </w:t>
      </w:r>
      <w:r w:rsidR="000763B1">
        <w:rPr>
          <w:color w:val="000000"/>
          <w:sz w:val="28"/>
          <w:szCs w:val="28"/>
          <w:lang w:bidi="ru-RU"/>
        </w:rPr>
        <w:t>учреждений</w:t>
      </w:r>
      <w:r w:rsidR="000763B1" w:rsidRPr="00453075">
        <w:rPr>
          <w:color w:val="000000"/>
          <w:sz w:val="28"/>
          <w:szCs w:val="28"/>
          <w:lang w:bidi="ru-RU"/>
        </w:rPr>
        <w:t xml:space="preserve"> </w:t>
      </w:r>
      <w:r w:rsidR="00F468D0" w:rsidRPr="00453075">
        <w:rPr>
          <w:color w:val="000000"/>
          <w:sz w:val="28"/>
          <w:szCs w:val="28"/>
          <w:lang w:bidi="ru-RU"/>
        </w:rPr>
        <w:t xml:space="preserve">законодательства в сфере противодействия коррупции.  </w:t>
      </w:r>
    </w:p>
    <w:p w:rsidR="00F468D0" w:rsidRDefault="00F468D0" w:rsidP="00D76575">
      <w:pPr>
        <w:spacing w:after="12"/>
        <w:ind w:left="-5" w:hanging="10"/>
        <w:jc w:val="both"/>
        <w:rPr>
          <w:color w:val="000000"/>
          <w:sz w:val="28"/>
          <w:szCs w:val="28"/>
          <w:lang w:bidi="ru-RU"/>
        </w:rPr>
      </w:pPr>
    </w:p>
    <w:p w:rsidR="00F468D0" w:rsidRDefault="00F468D0" w:rsidP="00D76575">
      <w:pPr>
        <w:spacing w:after="12"/>
        <w:ind w:left="-5" w:hanging="10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5. </w:t>
      </w:r>
      <w:r w:rsidRPr="00453075">
        <w:rPr>
          <w:color w:val="000000"/>
          <w:sz w:val="28"/>
          <w:szCs w:val="28"/>
          <w:lang w:bidi="ru-RU"/>
        </w:rPr>
        <w:t>Основные направления по повышению эффективности</w:t>
      </w:r>
    </w:p>
    <w:p w:rsidR="00F468D0" w:rsidRDefault="00F468D0" w:rsidP="00D76575">
      <w:pPr>
        <w:spacing w:after="12"/>
        <w:ind w:left="-5" w:hanging="10"/>
        <w:jc w:val="center"/>
        <w:rPr>
          <w:color w:val="000000"/>
          <w:sz w:val="28"/>
          <w:szCs w:val="28"/>
          <w:lang w:bidi="ru-RU"/>
        </w:rPr>
      </w:pPr>
      <w:r w:rsidRPr="00453075">
        <w:rPr>
          <w:color w:val="000000"/>
          <w:sz w:val="28"/>
          <w:szCs w:val="28"/>
          <w:lang w:bidi="ru-RU"/>
        </w:rPr>
        <w:t>противодействия коррупции</w:t>
      </w:r>
    </w:p>
    <w:p w:rsidR="00F468D0" w:rsidRDefault="00F468D0" w:rsidP="00D76575">
      <w:pPr>
        <w:spacing w:after="12"/>
        <w:ind w:left="-5" w:hanging="10"/>
        <w:jc w:val="both"/>
        <w:rPr>
          <w:color w:val="000000"/>
          <w:sz w:val="28"/>
          <w:szCs w:val="28"/>
          <w:lang w:bidi="ru-RU"/>
        </w:rPr>
      </w:pPr>
    </w:p>
    <w:p w:rsidR="00F468D0" w:rsidRDefault="00CC778D" w:rsidP="00CC778D">
      <w:pPr>
        <w:spacing w:after="12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</w:r>
      <w:r w:rsidR="00F468D0">
        <w:rPr>
          <w:color w:val="000000"/>
          <w:sz w:val="28"/>
          <w:szCs w:val="28"/>
          <w:lang w:bidi="ru-RU"/>
        </w:rPr>
        <w:t xml:space="preserve">5.1. </w:t>
      </w:r>
      <w:r w:rsidR="00F468D0" w:rsidRPr="00453075">
        <w:rPr>
          <w:color w:val="000000"/>
          <w:sz w:val="28"/>
          <w:szCs w:val="28"/>
          <w:lang w:bidi="ru-RU"/>
        </w:rPr>
        <w:t xml:space="preserve">Создание механизма взаимодействия </w:t>
      </w:r>
      <w:r w:rsidR="00F468D0">
        <w:rPr>
          <w:color w:val="000000"/>
          <w:sz w:val="28"/>
          <w:szCs w:val="28"/>
          <w:lang w:bidi="ru-RU"/>
        </w:rPr>
        <w:t>управления</w:t>
      </w:r>
      <w:r w:rsidR="00F468D0" w:rsidRPr="00453075">
        <w:rPr>
          <w:color w:val="000000"/>
          <w:sz w:val="28"/>
          <w:szCs w:val="28"/>
          <w:lang w:bidi="ru-RU"/>
        </w:rPr>
        <w:t xml:space="preserve"> с муниципальными и общественными комиссиями по вопросам противодействия коррупции, а также с гражданами и инст</w:t>
      </w:r>
      <w:r w:rsidR="00F468D0">
        <w:rPr>
          <w:color w:val="000000"/>
          <w:sz w:val="28"/>
          <w:szCs w:val="28"/>
          <w:lang w:bidi="ru-RU"/>
        </w:rPr>
        <w:t>итутами гражданского общества.</w:t>
      </w:r>
    </w:p>
    <w:p w:rsidR="00F468D0" w:rsidRPr="00453075" w:rsidRDefault="00CC778D" w:rsidP="00CC778D">
      <w:pPr>
        <w:spacing w:after="12"/>
        <w:ind w:firstLine="56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  <w:t xml:space="preserve">5.2. </w:t>
      </w:r>
      <w:r w:rsidR="00F468D0" w:rsidRPr="00453075">
        <w:rPr>
          <w:color w:val="000000"/>
          <w:sz w:val="28"/>
          <w:szCs w:val="28"/>
          <w:lang w:bidi="ru-RU"/>
        </w:rPr>
        <w:t xml:space="preserve">Принятие административных и иных мер, направленных на привлечение работников </w:t>
      </w:r>
      <w:r w:rsidR="000763B1">
        <w:rPr>
          <w:color w:val="000000"/>
          <w:sz w:val="28"/>
          <w:szCs w:val="28"/>
          <w:lang w:bidi="ru-RU"/>
        </w:rPr>
        <w:t xml:space="preserve">управления и </w:t>
      </w:r>
      <w:r w:rsidR="000763B1" w:rsidRPr="00453075">
        <w:rPr>
          <w:color w:val="000000"/>
          <w:sz w:val="28"/>
          <w:szCs w:val="28"/>
          <w:lang w:bidi="ru-RU"/>
        </w:rPr>
        <w:t xml:space="preserve">подведомственных ему </w:t>
      </w:r>
      <w:r w:rsidR="000763B1">
        <w:rPr>
          <w:color w:val="000000"/>
          <w:sz w:val="28"/>
          <w:szCs w:val="28"/>
          <w:lang w:bidi="ru-RU"/>
        </w:rPr>
        <w:t>учреждений</w:t>
      </w:r>
      <w:r w:rsidR="000763B1" w:rsidRPr="00453075">
        <w:rPr>
          <w:color w:val="000000"/>
          <w:sz w:val="28"/>
          <w:szCs w:val="28"/>
          <w:lang w:bidi="ru-RU"/>
        </w:rPr>
        <w:t xml:space="preserve"> </w:t>
      </w:r>
      <w:r w:rsidR="00F468D0" w:rsidRPr="00453075">
        <w:rPr>
          <w:color w:val="000000"/>
          <w:sz w:val="28"/>
          <w:szCs w:val="28"/>
          <w:lang w:bidi="ru-RU"/>
        </w:rPr>
        <w:t xml:space="preserve">к более активному участию в противодействии коррупции,  формирование у негативного отношения к коррупционному поведению.  </w:t>
      </w:r>
    </w:p>
    <w:p w:rsidR="00F468D0" w:rsidRPr="00453075" w:rsidRDefault="00F468D0" w:rsidP="00D76575">
      <w:pPr>
        <w:spacing w:after="32" w:line="259" w:lineRule="auto"/>
        <w:jc w:val="both"/>
        <w:rPr>
          <w:color w:val="000000"/>
          <w:sz w:val="28"/>
          <w:szCs w:val="28"/>
          <w:lang w:bidi="ru-RU"/>
        </w:rPr>
      </w:pPr>
    </w:p>
    <w:p w:rsidR="00F468D0" w:rsidRDefault="00CC778D" w:rsidP="00CC778D">
      <w:pPr>
        <w:keepNext/>
        <w:keepLines/>
        <w:spacing w:after="3"/>
        <w:ind w:left="36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F468D0" w:rsidRPr="00453075">
        <w:rPr>
          <w:color w:val="000000"/>
          <w:sz w:val="28"/>
          <w:szCs w:val="28"/>
        </w:rPr>
        <w:t xml:space="preserve">Обязанности работников </w:t>
      </w:r>
      <w:r>
        <w:rPr>
          <w:color w:val="000000"/>
          <w:sz w:val="28"/>
          <w:szCs w:val="28"/>
          <w:lang w:bidi="ru-RU"/>
        </w:rPr>
        <w:t xml:space="preserve">управления и </w:t>
      </w:r>
      <w:r w:rsidRPr="00453075">
        <w:rPr>
          <w:color w:val="000000"/>
          <w:sz w:val="28"/>
          <w:szCs w:val="28"/>
          <w:lang w:bidi="ru-RU"/>
        </w:rPr>
        <w:t xml:space="preserve">подведомственных ему </w:t>
      </w:r>
      <w:r>
        <w:rPr>
          <w:color w:val="000000"/>
          <w:sz w:val="28"/>
          <w:szCs w:val="28"/>
          <w:lang w:bidi="ru-RU"/>
        </w:rPr>
        <w:t>учреждений</w:t>
      </w:r>
      <w:r w:rsidRPr="00453075">
        <w:rPr>
          <w:color w:val="000000"/>
          <w:sz w:val="28"/>
          <w:szCs w:val="28"/>
        </w:rPr>
        <w:t xml:space="preserve"> </w:t>
      </w:r>
      <w:r w:rsidR="00F468D0" w:rsidRPr="00453075">
        <w:rPr>
          <w:color w:val="000000"/>
          <w:sz w:val="28"/>
          <w:szCs w:val="28"/>
        </w:rPr>
        <w:t>в связи с предупреждением и противодействием коррупции</w:t>
      </w:r>
    </w:p>
    <w:p w:rsidR="00F468D0" w:rsidRDefault="00F468D0" w:rsidP="00D76575">
      <w:pPr>
        <w:spacing w:after="12"/>
        <w:ind w:left="-5" w:hanging="10"/>
        <w:jc w:val="both"/>
        <w:rPr>
          <w:color w:val="000000"/>
          <w:sz w:val="28"/>
          <w:szCs w:val="28"/>
          <w:lang w:bidi="ru-RU"/>
        </w:rPr>
      </w:pPr>
    </w:p>
    <w:p w:rsidR="00F468D0" w:rsidRPr="00453075" w:rsidRDefault="00F468D0" w:rsidP="00D76575">
      <w:pPr>
        <w:spacing w:after="12"/>
        <w:ind w:left="-5" w:hanging="10"/>
        <w:jc w:val="both"/>
        <w:rPr>
          <w:color w:val="000000"/>
          <w:sz w:val="28"/>
          <w:szCs w:val="28"/>
          <w:lang w:bidi="ru-RU"/>
        </w:rPr>
      </w:pPr>
      <w:r w:rsidRPr="00453075">
        <w:rPr>
          <w:color w:val="000000"/>
          <w:sz w:val="28"/>
          <w:szCs w:val="28"/>
          <w:lang w:bidi="ru-RU"/>
        </w:rPr>
        <w:t xml:space="preserve">     </w:t>
      </w:r>
      <w:r w:rsidR="00CC778D">
        <w:rPr>
          <w:color w:val="000000"/>
          <w:sz w:val="28"/>
          <w:szCs w:val="28"/>
          <w:lang w:bidi="ru-RU"/>
        </w:rPr>
        <w:tab/>
        <w:t>6</w:t>
      </w:r>
      <w:r>
        <w:rPr>
          <w:color w:val="000000"/>
          <w:sz w:val="28"/>
          <w:szCs w:val="28"/>
          <w:lang w:bidi="ru-RU"/>
        </w:rPr>
        <w:t>.1</w:t>
      </w:r>
      <w:r w:rsidRPr="00453075">
        <w:rPr>
          <w:color w:val="000000"/>
          <w:sz w:val="28"/>
          <w:szCs w:val="28"/>
          <w:lang w:bidi="ru-RU"/>
        </w:rPr>
        <w:t xml:space="preserve">. Общими обязанностями работников </w:t>
      </w:r>
      <w:r w:rsidR="00CC778D">
        <w:rPr>
          <w:color w:val="000000"/>
          <w:sz w:val="28"/>
          <w:szCs w:val="28"/>
          <w:lang w:bidi="ru-RU"/>
        </w:rPr>
        <w:t xml:space="preserve">управления и </w:t>
      </w:r>
      <w:r w:rsidR="00CC778D" w:rsidRPr="00453075">
        <w:rPr>
          <w:color w:val="000000"/>
          <w:sz w:val="28"/>
          <w:szCs w:val="28"/>
          <w:lang w:bidi="ru-RU"/>
        </w:rPr>
        <w:t xml:space="preserve">подведомственных ему </w:t>
      </w:r>
      <w:r w:rsidR="00CC778D">
        <w:rPr>
          <w:color w:val="000000"/>
          <w:sz w:val="28"/>
          <w:szCs w:val="28"/>
          <w:lang w:bidi="ru-RU"/>
        </w:rPr>
        <w:t>учреждений</w:t>
      </w:r>
      <w:r w:rsidR="00CC778D" w:rsidRPr="00453075">
        <w:rPr>
          <w:color w:val="000000"/>
          <w:sz w:val="28"/>
          <w:szCs w:val="28"/>
          <w:lang w:bidi="ru-RU"/>
        </w:rPr>
        <w:t xml:space="preserve"> </w:t>
      </w:r>
      <w:r w:rsidRPr="00453075">
        <w:rPr>
          <w:color w:val="000000"/>
          <w:sz w:val="28"/>
          <w:szCs w:val="28"/>
          <w:lang w:bidi="ru-RU"/>
        </w:rPr>
        <w:t xml:space="preserve">в связи с предупреждением и противодействием коррупции являются: </w:t>
      </w:r>
    </w:p>
    <w:p w:rsidR="00F468D0" w:rsidRPr="00453075" w:rsidRDefault="00F468D0" w:rsidP="00D76575">
      <w:pPr>
        <w:numPr>
          <w:ilvl w:val="0"/>
          <w:numId w:val="2"/>
        </w:numPr>
        <w:spacing w:after="12"/>
        <w:ind w:right="1" w:firstLine="720"/>
        <w:jc w:val="both"/>
        <w:rPr>
          <w:color w:val="000000"/>
          <w:sz w:val="28"/>
          <w:szCs w:val="28"/>
          <w:lang w:bidi="ru-RU"/>
        </w:rPr>
      </w:pPr>
      <w:r w:rsidRPr="00453075">
        <w:rPr>
          <w:color w:val="000000"/>
          <w:sz w:val="28"/>
          <w:szCs w:val="28"/>
          <w:lang w:bidi="ru-RU"/>
        </w:rPr>
        <w:t xml:space="preserve">воздержание от совершения и (или) участия в совершении коррупционных правонарушений в интересах или от имени </w:t>
      </w:r>
      <w:r>
        <w:rPr>
          <w:color w:val="000000"/>
          <w:sz w:val="28"/>
          <w:szCs w:val="28"/>
          <w:lang w:bidi="ru-RU"/>
        </w:rPr>
        <w:t>управления</w:t>
      </w:r>
      <w:r w:rsidRPr="00453075">
        <w:rPr>
          <w:color w:val="000000"/>
          <w:sz w:val="28"/>
          <w:szCs w:val="28"/>
          <w:lang w:bidi="ru-RU"/>
        </w:rPr>
        <w:t xml:space="preserve">; </w:t>
      </w:r>
    </w:p>
    <w:p w:rsidR="00F468D0" w:rsidRPr="00453075" w:rsidRDefault="00F468D0" w:rsidP="00D76575">
      <w:pPr>
        <w:numPr>
          <w:ilvl w:val="0"/>
          <w:numId w:val="2"/>
        </w:numPr>
        <w:spacing w:after="12"/>
        <w:ind w:right="1" w:firstLine="720"/>
        <w:jc w:val="both"/>
        <w:rPr>
          <w:color w:val="000000"/>
          <w:sz w:val="28"/>
          <w:szCs w:val="28"/>
          <w:lang w:bidi="ru-RU"/>
        </w:rPr>
      </w:pPr>
      <w:r w:rsidRPr="00453075">
        <w:rPr>
          <w:color w:val="000000"/>
          <w:sz w:val="28"/>
          <w:szCs w:val="28"/>
          <w:lang w:bidi="ru-RU"/>
        </w:rPr>
        <w:t xml:space="preserve">воздержание от поведения, которое может быть истолковано окружающими как готовность </w:t>
      </w:r>
      <w:proofErr w:type="gramStart"/>
      <w:r w:rsidRPr="00453075">
        <w:rPr>
          <w:color w:val="000000"/>
          <w:sz w:val="28"/>
          <w:szCs w:val="28"/>
          <w:lang w:bidi="ru-RU"/>
        </w:rPr>
        <w:t>совершать</w:t>
      </w:r>
      <w:proofErr w:type="gramEnd"/>
      <w:r w:rsidRPr="00453075">
        <w:rPr>
          <w:color w:val="000000"/>
          <w:sz w:val="28"/>
          <w:szCs w:val="28"/>
          <w:lang w:bidi="ru-RU"/>
        </w:rPr>
        <w:t xml:space="preserve"> или участвовать в совершении коррупционного правонарушения в интересах или от имени </w:t>
      </w:r>
      <w:r>
        <w:rPr>
          <w:color w:val="000000"/>
          <w:sz w:val="28"/>
          <w:szCs w:val="28"/>
          <w:lang w:bidi="ru-RU"/>
        </w:rPr>
        <w:t>управления;</w:t>
      </w:r>
      <w:r w:rsidRPr="00453075">
        <w:rPr>
          <w:color w:val="000000"/>
          <w:sz w:val="28"/>
          <w:szCs w:val="28"/>
          <w:lang w:bidi="ru-RU"/>
        </w:rPr>
        <w:t xml:space="preserve"> </w:t>
      </w:r>
    </w:p>
    <w:p w:rsidR="00F468D0" w:rsidRPr="00453075" w:rsidRDefault="00F468D0" w:rsidP="00D76575">
      <w:pPr>
        <w:numPr>
          <w:ilvl w:val="0"/>
          <w:numId w:val="2"/>
        </w:numPr>
        <w:spacing w:after="12"/>
        <w:ind w:right="1" w:firstLine="720"/>
        <w:jc w:val="both"/>
        <w:rPr>
          <w:color w:val="000000"/>
          <w:sz w:val="28"/>
          <w:szCs w:val="28"/>
          <w:lang w:bidi="ru-RU"/>
        </w:rPr>
      </w:pPr>
      <w:r w:rsidRPr="00453075">
        <w:rPr>
          <w:color w:val="000000"/>
          <w:sz w:val="28"/>
          <w:szCs w:val="28"/>
          <w:lang w:bidi="ru-RU"/>
        </w:rPr>
        <w:t xml:space="preserve">незамедлительное информирование ответственного должностного лица, на которое возложены функции по профилактике и противодействию коррупции о случаях склонения работника к совершению коррупционных правонарушений;  </w:t>
      </w:r>
    </w:p>
    <w:p w:rsidR="00CC778D" w:rsidRDefault="00F468D0" w:rsidP="00D76575">
      <w:pPr>
        <w:numPr>
          <w:ilvl w:val="0"/>
          <w:numId w:val="2"/>
        </w:numPr>
        <w:spacing w:after="12"/>
        <w:ind w:right="1" w:firstLine="720"/>
        <w:jc w:val="both"/>
        <w:rPr>
          <w:color w:val="000000"/>
          <w:sz w:val="28"/>
          <w:szCs w:val="28"/>
          <w:lang w:bidi="ru-RU"/>
        </w:rPr>
      </w:pPr>
      <w:r w:rsidRPr="00453075">
        <w:rPr>
          <w:color w:val="000000"/>
          <w:sz w:val="28"/>
          <w:szCs w:val="28"/>
          <w:lang w:bidi="ru-RU"/>
        </w:rPr>
        <w:t xml:space="preserve">незамедлительное информирование </w:t>
      </w:r>
      <w:r>
        <w:rPr>
          <w:color w:val="000000"/>
          <w:sz w:val="28"/>
          <w:szCs w:val="28"/>
          <w:lang w:bidi="ru-RU"/>
        </w:rPr>
        <w:t>руководителя</w:t>
      </w:r>
      <w:r w:rsidRPr="00453075">
        <w:rPr>
          <w:color w:val="000000"/>
          <w:sz w:val="28"/>
          <w:szCs w:val="28"/>
          <w:lang w:bidi="ru-RU"/>
        </w:rPr>
        <w:t xml:space="preserve"> о ставшей известной работнику информации о случаях совершения коррупционных правонарушений другими работниками, контрагентами </w:t>
      </w:r>
      <w:r>
        <w:rPr>
          <w:color w:val="000000"/>
          <w:sz w:val="28"/>
          <w:szCs w:val="28"/>
          <w:lang w:bidi="ru-RU"/>
        </w:rPr>
        <w:t>управления</w:t>
      </w:r>
      <w:r w:rsidRPr="00453075">
        <w:rPr>
          <w:color w:val="000000"/>
          <w:sz w:val="28"/>
          <w:szCs w:val="28"/>
          <w:lang w:bidi="ru-RU"/>
        </w:rPr>
        <w:t xml:space="preserve"> или иными лицами;  </w:t>
      </w:r>
    </w:p>
    <w:p w:rsidR="00F468D0" w:rsidRDefault="00F468D0" w:rsidP="00D76575">
      <w:pPr>
        <w:numPr>
          <w:ilvl w:val="0"/>
          <w:numId w:val="2"/>
        </w:numPr>
        <w:spacing w:after="12"/>
        <w:ind w:right="1" w:firstLine="720"/>
        <w:jc w:val="both"/>
        <w:rPr>
          <w:color w:val="000000"/>
          <w:sz w:val="28"/>
          <w:szCs w:val="28"/>
          <w:lang w:bidi="ru-RU"/>
        </w:rPr>
      </w:pPr>
      <w:r w:rsidRPr="00453075">
        <w:rPr>
          <w:color w:val="000000"/>
          <w:sz w:val="28"/>
          <w:szCs w:val="28"/>
          <w:lang w:bidi="ru-RU"/>
        </w:rPr>
        <w:lastRenderedPageBreak/>
        <w:t xml:space="preserve"> информирование о возможности возникновения либо возникшем у работника конфликте интересов.  </w:t>
      </w:r>
    </w:p>
    <w:p w:rsidR="00F468D0" w:rsidRPr="00453075" w:rsidRDefault="00CC778D" w:rsidP="00CC778D">
      <w:pPr>
        <w:spacing w:after="12"/>
        <w:ind w:right="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  <w:t xml:space="preserve">6.2. </w:t>
      </w:r>
      <w:r w:rsidR="00F468D0" w:rsidRPr="00453075">
        <w:rPr>
          <w:color w:val="000000"/>
          <w:sz w:val="28"/>
          <w:szCs w:val="28"/>
          <w:lang w:bidi="ru-RU"/>
        </w:rPr>
        <w:t xml:space="preserve">Специальные обязанности в связи с предупреждением и противодействием коррупции устанавливаются для следующих категорий лиц:  </w:t>
      </w:r>
    </w:p>
    <w:p w:rsidR="00F468D0" w:rsidRDefault="00F468D0" w:rsidP="00D76575">
      <w:pPr>
        <w:spacing w:after="12" w:line="268" w:lineRule="auto"/>
        <w:ind w:firstLine="556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453075">
        <w:rPr>
          <w:color w:val="000000"/>
          <w:sz w:val="28"/>
          <w:szCs w:val="28"/>
          <w:lang w:bidi="ru-RU"/>
        </w:rPr>
        <w:t xml:space="preserve">руководителей подведомственных учреждений;  </w:t>
      </w:r>
    </w:p>
    <w:p w:rsidR="00F468D0" w:rsidRDefault="00F468D0" w:rsidP="00D76575">
      <w:pPr>
        <w:spacing w:after="12" w:line="268" w:lineRule="auto"/>
        <w:ind w:firstLine="556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453075">
        <w:rPr>
          <w:color w:val="000000"/>
          <w:sz w:val="28"/>
          <w:szCs w:val="28"/>
          <w:lang w:bidi="ru-RU"/>
        </w:rPr>
        <w:t xml:space="preserve">лиц, ответственных за реализацию </w:t>
      </w:r>
      <w:proofErr w:type="spellStart"/>
      <w:r w:rsidRPr="00453075">
        <w:rPr>
          <w:color w:val="000000"/>
          <w:sz w:val="28"/>
          <w:szCs w:val="28"/>
          <w:lang w:bidi="ru-RU"/>
        </w:rPr>
        <w:t>антикоррупционной</w:t>
      </w:r>
      <w:proofErr w:type="spellEnd"/>
      <w:r w:rsidRPr="00453075">
        <w:rPr>
          <w:color w:val="000000"/>
          <w:sz w:val="28"/>
          <w:szCs w:val="28"/>
          <w:lang w:bidi="ru-RU"/>
        </w:rPr>
        <w:t xml:space="preserve"> политики</w:t>
      </w:r>
      <w:r w:rsidR="00CC778D">
        <w:rPr>
          <w:color w:val="000000"/>
          <w:sz w:val="28"/>
          <w:szCs w:val="28"/>
          <w:lang w:bidi="ru-RU"/>
        </w:rPr>
        <w:t xml:space="preserve"> в подведомственных учреждениях.</w:t>
      </w:r>
      <w:r w:rsidRPr="00453075">
        <w:rPr>
          <w:color w:val="000000"/>
          <w:sz w:val="28"/>
          <w:szCs w:val="28"/>
          <w:lang w:bidi="ru-RU"/>
        </w:rPr>
        <w:t xml:space="preserve">  </w:t>
      </w:r>
    </w:p>
    <w:p w:rsidR="00F468D0" w:rsidRPr="00453075" w:rsidRDefault="00F468D0" w:rsidP="00D76575">
      <w:pPr>
        <w:spacing w:after="31" w:line="259" w:lineRule="auto"/>
        <w:jc w:val="both"/>
        <w:rPr>
          <w:color w:val="000000"/>
          <w:sz w:val="28"/>
          <w:szCs w:val="28"/>
          <w:lang w:bidi="ru-RU"/>
        </w:rPr>
      </w:pPr>
    </w:p>
    <w:p w:rsidR="00F468D0" w:rsidRDefault="00F468D0" w:rsidP="00D76575">
      <w:pPr>
        <w:keepNext/>
        <w:keepLines/>
        <w:numPr>
          <w:ilvl w:val="0"/>
          <w:numId w:val="5"/>
        </w:numPr>
        <w:spacing w:after="3" w:line="270" w:lineRule="auto"/>
        <w:ind w:right="12"/>
        <w:jc w:val="center"/>
        <w:outlineLvl w:val="0"/>
        <w:rPr>
          <w:color w:val="000000"/>
          <w:sz w:val="28"/>
          <w:szCs w:val="28"/>
        </w:rPr>
      </w:pPr>
      <w:r w:rsidRPr="00453075">
        <w:rPr>
          <w:color w:val="000000"/>
          <w:sz w:val="28"/>
          <w:szCs w:val="28"/>
        </w:rPr>
        <w:t>Ответственность за коррупционные правонарушения</w:t>
      </w:r>
    </w:p>
    <w:p w:rsidR="00F468D0" w:rsidRPr="00453075" w:rsidRDefault="00F468D0" w:rsidP="00D76575">
      <w:pPr>
        <w:keepNext/>
        <w:keepLines/>
        <w:spacing w:after="3" w:line="270" w:lineRule="auto"/>
        <w:ind w:left="360" w:right="12"/>
        <w:jc w:val="both"/>
        <w:outlineLvl w:val="0"/>
        <w:rPr>
          <w:color w:val="000000"/>
          <w:sz w:val="28"/>
          <w:szCs w:val="28"/>
        </w:rPr>
      </w:pPr>
    </w:p>
    <w:p w:rsidR="00F468D0" w:rsidRPr="00453075" w:rsidRDefault="00F468D0" w:rsidP="00D76575">
      <w:pPr>
        <w:spacing w:after="12"/>
        <w:ind w:left="-5" w:hanging="1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</w:t>
      </w:r>
      <w:r w:rsidR="00CC778D">
        <w:rPr>
          <w:color w:val="000000"/>
          <w:sz w:val="28"/>
          <w:szCs w:val="28"/>
          <w:lang w:bidi="ru-RU"/>
        </w:rPr>
        <w:t>7</w:t>
      </w:r>
      <w:r w:rsidRPr="00453075">
        <w:rPr>
          <w:color w:val="000000"/>
          <w:sz w:val="28"/>
          <w:szCs w:val="28"/>
          <w:lang w:bidi="ru-RU"/>
        </w:rPr>
        <w:t xml:space="preserve">.1. </w:t>
      </w:r>
      <w:r w:rsidR="00CC778D">
        <w:rPr>
          <w:color w:val="000000"/>
          <w:sz w:val="28"/>
          <w:szCs w:val="28"/>
          <w:lang w:bidi="ru-RU"/>
        </w:rPr>
        <w:t xml:space="preserve">Работники управления и </w:t>
      </w:r>
      <w:r w:rsidR="00CC778D" w:rsidRPr="00453075">
        <w:rPr>
          <w:color w:val="000000"/>
          <w:sz w:val="28"/>
          <w:szCs w:val="28"/>
          <w:lang w:bidi="ru-RU"/>
        </w:rPr>
        <w:t xml:space="preserve">подведомственных ему </w:t>
      </w:r>
      <w:r w:rsidR="00CC778D">
        <w:rPr>
          <w:color w:val="000000"/>
          <w:sz w:val="28"/>
          <w:szCs w:val="28"/>
          <w:lang w:bidi="ru-RU"/>
        </w:rPr>
        <w:t>учреждений</w:t>
      </w:r>
      <w:r w:rsidR="00CC778D" w:rsidRPr="00453075">
        <w:rPr>
          <w:color w:val="000000"/>
          <w:sz w:val="28"/>
          <w:szCs w:val="28"/>
          <w:lang w:bidi="ru-RU"/>
        </w:rPr>
        <w:t xml:space="preserve"> </w:t>
      </w:r>
      <w:r w:rsidRPr="00453075">
        <w:rPr>
          <w:color w:val="000000"/>
          <w:sz w:val="28"/>
          <w:szCs w:val="28"/>
          <w:lang w:bidi="ru-RU"/>
        </w:rPr>
        <w:t xml:space="preserve">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 </w:t>
      </w:r>
    </w:p>
    <w:p w:rsidR="00F468D0" w:rsidRPr="00616A4F" w:rsidRDefault="00F468D0" w:rsidP="00D76575">
      <w:pPr>
        <w:jc w:val="both"/>
        <w:rPr>
          <w:sz w:val="28"/>
          <w:szCs w:val="28"/>
        </w:rPr>
      </w:pPr>
    </w:p>
    <w:p w:rsidR="00F468D0" w:rsidRPr="00616A4F" w:rsidRDefault="00F468D0" w:rsidP="00D76575">
      <w:pPr>
        <w:jc w:val="both"/>
        <w:rPr>
          <w:sz w:val="28"/>
          <w:szCs w:val="28"/>
        </w:rPr>
      </w:pPr>
    </w:p>
    <w:sectPr w:rsidR="00F468D0" w:rsidRPr="00616A4F" w:rsidSect="00F468D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5B6"/>
    <w:multiLevelType w:val="hybridMultilevel"/>
    <w:tmpl w:val="FFFFFFFF"/>
    <w:lvl w:ilvl="0" w:tplc="6D8AA3F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7EE86A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EA4652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220A54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22FF96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EA03FA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ECF6E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4E06A6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D4044A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1B439EA"/>
    <w:multiLevelType w:val="multilevel"/>
    <w:tmpl w:val="4B5802A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33EB7F91"/>
    <w:multiLevelType w:val="multilevel"/>
    <w:tmpl w:val="411C336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358D2B04"/>
    <w:multiLevelType w:val="hybridMultilevel"/>
    <w:tmpl w:val="30467D1E"/>
    <w:lvl w:ilvl="0" w:tplc="BBC29DC2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F5615"/>
    <w:multiLevelType w:val="hybridMultilevel"/>
    <w:tmpl w:val="02A85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8D0"/>
    <w:rsid w:val="00041AB8"/>
    <w:rsid w:val="000763B1"/>
    <w:rsid w:val="002870D6"/>
    <w:rsid w:val="00462374"/>
    <w:rsid w:val="00712F50"/>
    <w:rsid w:val="009B15A6"/>
    <w:rsid w:val="00A43DAB"/>
    <w:rsid w:val="00AE1D6E"/>
    <w:rsid w:val="00CC778D"/>
    <w:rsid w:val="00D76575"/>
    <w:rsid w:val="00F4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468D0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F468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F468D0"/>
    <w:pPr>
      <w:spacing w:before="100" w:beforeAutospacing="1" w:after="100" w:afterAutospacing="1"/>
    </w:pPr>
    <w:rPr>
      <w:rFonts w:ascii="Arial" w:eastAsia="Calibri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F468D0"/>
    <w:pPr>
      <w:ind w:left="720"/>
      <w:contextualSpacing/>
    </w:pPr>
  </w:style>
  <w:style w:type="paragraph" w:customStyle="1" w:styleId="ConsPlusNormal">
    <w:name w:val="ConsPlusNormal"/>
    <w:rsid w:val="00F46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F46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F468D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77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77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8B6F872BD8444FAFFF960A993AD69B95A79D6052E3C0334538F6F2A813F80287B0672BEB8BE2BF1991477o70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01956-1FCA-4E73-985C-06178D79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2021-06-30T15:00:00Z</cp:lastPrinted>
  <dcterms:created xsi:type="dcterms:W3CDTF">2021-06-29T14:56:00Z</dcterms:created>
  <dcterms:modified xsi:type="dcterms:W3CDTF">2021-06-30T15:02:00Z</dcterms:modified>
</cp:coreProperties>
</file>