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26" w:rsidRPr="00B06F5F" w:rsidRDefault="00C60726" w:rsidP="00C60726">
      <w:pPr>
        <w:ind w:firstLine="0"/>
        <w:jc w:val="center"/>
        <w:outlineLvl w:val="0"/>
        <w:rPr>
          <w:b/>
          <w:bCs/>
          <w:i/>
          <w:iCs/>
          <w:sz w:val="36"/>
          <w:szCs w:val="36"/>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665480" cy="822960"/>
            <wp:effectExtent l="19050" t="0" r="1270" b="0"/>
            <wp:wrapTopAndBottom/>
            <wp:docPr id="2" name="Рисунок 2"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ture in firm_blk"/>
                    <pic:cNvPicPr>
                      <a:picLocks noChangeAspect="1" noChangeArrowheads="1"/>
                    </pic:cNvPicPr>
                  </pic:nvPicPr>
                  <pic:blipFill>
                    <a:blip r:embed="rId5" cstate="print"/>
                    <a:srcRect/>
                    <a:stretch>
                      <a:fillRect/>
                    </a:stretch>
                  </pic:blipFill>
                  <pic:spPr bwMode="auto">
                    <a:xfrm>
                      <a:off x="0" y="0"/>
                      <a:ext cx="665480" cy="822960"/>
                    </a:xfrm>
                    <a:prstGeom prst="rect">
                      <a:avLst/>
                    </a:prstGeom>
                    <a:noFill/>
                    <a:ln w="9525">
                      <a:noFill/>
                      <a:miter lim="800000"/>
                      <a:headEnd/>
                      <a:tailEnd/>
                    </a:ln>
                  </pic:spPr>
                </pic:pic>
              </a:graphicData>
            </a:graphic>
          </wp:anchor>
        </w:drawing>
      </w:r>
      <w:r w:rsidRPr="00B06F5F">
        <w:rPr>
          <w:b/>
          <w:bCs/>
          <w:i/>
          <w:iCs/>
          <w:sz w:val="36"/>
          <w:szCs w:val="36"/>
        </w:rPr>
        <w:t>Управление культуры города Кузнецка</w:t>
      </w:r>
    </w:p>
    <w:p w:rsidR="00C60726" w:rsidRPr="00B06F5F" w:rsidRDefault="00C60726" w:rsidP="00C60726">
      <w:pPr>
        <w:pBdr>
          <w:bottom w:val="single" w:sz="12" w:space="1" w:color="auto"/>
        </w:pBdr>
        <w:tabs>
          <w:tab w:val="left" w:pos="3960"/>
        </w:tabs>
        <w:jc w:val="center"/>
      </w:pPr>
      <w:r w:rsidRPr="00B06F5F">
        <w:t>_______________________________________________________________</w:t>
      </w:r>
    </w:p>
    <w:p w:rsidR="00C60726" w:rsidRPr="00450AD0" w:rsidRDefault="00C60726" w:rsidP="00C60726">
      <w:pPr>
        <w:jc w:val="center"/>
        <w:rPr>
          <w:sz w:val="28"/>
          <w:szCs w:val="28"/>
        </w:rPr>
      </w:pPr>
    </w:p>
    <w:p w:rsidR="00C60726" w:rsidRPr="00E8057E" w:rsidRDefault="00C60726" w:rsidP="00C60726">
      <w:pPr>
        <w:jc w:val="center"/>
        <w:rPr>
          <w:rFonts w:ascii="Times New Roman" w:hAnsi="Times New Roman" w:cs="Times New Roman"/>
          <w:sz w:val="28"/>
          <w:szCs w:val="28"/>
        </w:rPr>
      </w:pPr>
      <w:r w:rsidRPr="00E8057E">
        <w:rPr>
          <w:rFonts w:ascii="Times New Roman" w:hAnsi="Times New Roman" w:cs="Times New Roman"/>
          <w:sz w:val="28"/>
          <w:szCs w:val="28"/>
        </w:rPr>
        <w:t>ПРИКАЗ</w:t>
      </w:r>
    </w:p>
    <w:p w:rsidR="00C60726" w:rsidRPr="00450AD0" w:rsidRDefault="00C60726" w:rsidP="00C60726">
      <w:pPr>
        <w:jc w:val="center"/>
        <w:rPr>
          <w:sz w:val="28"/>
          <w:szCs w:val="28"/>
        </w:rPr>
      </w:pPr>
    </w:p>
    <w:p w:rsidR="00C60726" w:rsidRPr="00817C09" w:rsidRDefault="00C60726" w:rsidP="00C60726">
      <w:pPr>
        <w:tabs>
          <w:tab w:val="left" w:pos="7170"/>
        </w:tabs>
        <w:ind w:firstLine="0"/>
        <w:jc w:val="left"/>
        <w:rPr>
          <w:rFonts w:ascii="Times New Roman" w:hAnsi="Times New Roman" w:cs="Times New Roman"/>
          <w:sz w:val="28"/>
          <w:szCs w:val="28"/>
        </w:rPr>
      </w:pPr>
      <w:r w:rsidRPr="00B801D6">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 </w:t>
      </w:r>
      <w:r w:rsidR="0019184E">
        <w:rPr>
          <w:rFonts w:ascii="Times New Roman" w:hAnsi="Times New Roman" w:cs="Times New Roman"/>
          <w:sz w:val="28"/>
          <w:szCs w:val="28"/>
          <w:u w:val="single"/>
        </w:rPr>
        <w:t>11</w:t>
      </w:r>
      <w:r w:rsidRPr="00B801D6">
        <w:rPr>
          <w:rFonts w:ascii="Times New Roman" w:hAnsi="Times New Roman" w:cs="Times New Roman"/>
          <w:sz w:val="28"/>
          <w:szCs w:val="28"/>
          <w:u w:val="single"/>
        </w:rPr>
        <w:t>.0</w:t>
      </w:r>
      <w:r>
        <w:rPr>
          <w:rFonts w:ascii="Times New Roman" w:hAnsi="Times New Roman" w:cs="Times New Roman"/>
          <w:sz w:val="28"/>
          <w:szCs w:val="28"/>
          <w:u w:val="single"/>
        </w:rPr>
        <w:t>3</w:t>
      </w:r>
      <w:r w:rsidRPr="00B801D6">
        <w:rPr>
          <w:rFonts w:ascii="Times New Roman" w:hAnsi="Times New Roman" w:cs="Times New Roman"/>
          <w:sz w:val="28"/>
          <w:szCs w:val="28"/>
          <w:u w:val="single"/>
        </w:rPr>
        <w:t>.201</w:t>
      </w:r>
      <w:r>
        <w:rPr>
          <w:rFonts w:ascii="Times New Roman" w:hAnsi="Times New Roman" w:cs="Times New Roman"/>
          <w:sz w:val="28"/>
          <w:szCs w:val="28"/>
          <w:u w:val="single"/>
        </w:rPr>
        <w:t>6</w:t>
      </w:r>
      <w:r w:rsidRPr="00B801D6">
        <w:rPr>
          <w:rFonts w:ascii="Times New Roman" w:hAnsi="Times New Roman" w:cs="Times New Roman"/>
          <w:sz w:val="28"/>
          <w:szCs w:val="28"/>
          <w:u w:val="single"/>
        </w:rPr>
        <w:t xml:space="preserve"> </w:t>
      </w:r>
      <w:r w:rsidRPr="00817C09">
        <w:rPr>
          <w:rFonts w:ascii="Times New Roman" w:hAnsi="Times New Roman" w:cs="Times New Roman"/>
          <w:sz w:val="28"/>
          <w:szCs w:val="28"/>
        </w:rPr>
        <w:t xml:space="preserve"> </w:t>
      </w:r>
      <w:r w:rsidRPr="00817C09">
        <w:rPr>
          <w:rFonts w:ascii="Times New Roman" w:hAnsi="Times New Roman" w:cs="Times New Roman"/>
          <w:b/>
          <w:sz w:val="28"/>
          <w:szCs w:val="28"/>
        </w:rPr>
        <w:t xml:space="preserve">                     </w:t>
      </w:r>
      <w:r w:rsidRPr="00817C09">
        <w:rPr>
          <w:rFonts w:ascii="Times New Roman" w:hAnsi="Times New Roman" w:cs="Times New Roman"/>
          <w:b/>
          <w:sz w:val="28"/>
          <w:szCs w:val="28"/>
        </w:rPr>
        <w:tab/>
        <w:t xml:space="preserve">       </w:t>
      </w:r>
      <w:r w:rsidRPr="00B801D6">
        <w:rPr>
          <w:rFonts w:ascii="Times New Roman" w:hAnsi="Times New Roman" w:cs="Times New Roman"/>
          <w:sz w:val="28"/>
          <w:szCs w:val="28"/>
          <w:u w:val="single"/>
        </w:rPr>
        <w:t xml:space="preserve">№  </w:t>
      </w:r>
      <w:r>
        <w:rPr>
          <w:rFonts w:ascii="Times New Roman" w:hAnsi="Times New Roman" w:cs="Times New Roman"/>
          <w:sz w:val="28"/>
          <w:szCs w:val="28"/>
          <w:u w:val="single"/>
        </w:rPr>
        <w:t>2</w:t>
      </w:r>
      <w:r w:rsidRPr="00B801D6">
        <w:rPr>
          <w:rFonts w:ascii="Times New Roman" w:hAnsi="Times New Roman" w:cs="Times New Roman"/>
          <w:sz w:val="28"/>
          <w:szCs w:val="28"/>
          <w:u w:val="single"/>
        </w:rPr>
        <w:t>– ОД</w:t>
      </w:r>
      <w:r>
        <w:rPr>
          <w:rFonts w:ascii="Times New Roman" w:hAnsi="Times New Roman" w:cs="Times New Roman"/>
          <w:sz w:val="28"/>
          <w:szCs w:val="28"/>
          <w:u w:val="single"/>
        </w:rPr>
        <w:t>/УК</w:t>
      </w:r>
      <w:r>
        <w:rPr>
          <w:rFonts w:ascii="Times New Roman" w:hAnsi="Times New Roman" w:cs="Times New Roman"/>
          <w:sz w:val="28"/>
          <w:szCs w:val="28"/>
        </w:rPr>
        <w:t xml:space="preserve"> </w:t>
      </w:r>
    </w:p>
    <w:p w:rsidR="00C60726" w:rsidRPr="00096102" w:rsidRDefault="00C60726" w:rsidP="00C60726">
      <w:pPr>
        <w:rPr>
          <w:rFonts w:ascii="Times New Roman" w:hAnsi="Times New Roman" w:cs="Times New Roman"/>
          <w:sz w:val="24"/>
          <w:szCs w:val="24"/>
        </w:rPr>
      </w:pPr>
    </w:p>
    <w:p w:rsidR="00C60726" w:rsidRPr="00C60726" w:rsidRDefault="00C60726" w:rsidP="00C60726">
      <w:pPr>
        <w:ind w:left="720" w:firstLine="0"/>
        <w:jc w:val="center"/>
        <w:rPr>
          <w:rFonts w:ascii="Times New Roman" w:hAnsi="Times New Roman" w:cs="Times New Roman"/>
          <w:b/>
          <w:sz w:val="28"/>
          <w:szCs w:val="28"/>
        </w:rPr>
      </w:pPr>
      <w:r w:rsidRPr="00C60726">
        <w:rPr>
          <w:rFonts w:ascii="Times New Roman" w:hAnsi="Times New Roman" w:cs="Times New Roman"/>
          <w:b/>
          <w:sz w:val="28"/>
          <w:szCs w:val="28"/>
        </w:rPr>
        <w:t>О внесении изменений в п</w:t>
      </w:r>
      <w:r>
        <w:rPr>
          <w:rFonts w:ascii="Times New Roman" w:hAnsi="Times New Roman" w:cs="Times New Roman"/>
          <w:b/>
          <w:sz w:val="28"/>
          <w:szCs w:val="28"/>
        </w:rPr>
        <w:t>риказ управления культуры</w:t>
      </w:r>
      <w:r w:rsidRPr="00C60726">
        <w:rPr>
          <w:rFonts w:ascii="Times New Roman" w:hAnsi="Times New Roman" w:cs="Times New Roman"/>
          <w:b/>
          <w:sz w:val="28"/>
          <w:szCs w:val="28"/>
        </w:rPr>
        <w:t xml:space="preserve"> города Кузнецка от 0</w:t>
      </w:r>
      <w:r>
        <w:rPr>
          <w:rFonts w:ascii="Times New Roman" w:hAnsi="Times New Roman" w:cs="Times New Roman"/>
          <w:b/>
          <w:sz w:val="28"/>
          <w:szCs w:val="28"/>
        </w:rPr>
        <w:t>1.02</w:t>
      </w:r>
      <w:r w:rsidRPr="00C60726">
        <w:rPr>
          <w:rFonts w:ascii="Times New Roman" w:hAnsi="Times New Roman" w:cs="Times New Roman"/>
          <w:b/>
          <w:sz w:val="28"/>
          <w:szCs w:val="28"/>
        </w:rPr>
        <w:t>.201</w:t>
      </w:r>
      <w:r>
        <w:rPr>
          <w:rFonts w:ascii="Times New Roman" w:hAnsi="Times New Roman" w:cs="Times New Roman"/>
          <w:b/>
          <w:sz w:val="28"/>
          <w:szCs w:val="28"/>
        </w:rPr>
        <w:t>3</w:t>
      </w:r>
      <w:r w:rsidRPr="00C60726">
        <w:rPr>
          <w:rFonts w:ascii="Times New Roman" w:hAnsi="Times New Roman" w:cs="Times New Roman"/>
          <w:b/>
          <w:sz w:val="28"/>
          <w:szCs w:val="28"/>
        </w:rPr>
        <w:t xml:space="preserve"> № </w:t>
      </w:r>
      <w:r>
        <w:rPr>
          <w:rFonts w:ascii="Times New Roman" w:hAnsi="Times New Roman" w:cs="Times New Roman"/>
          <w:b/>
          <w:sz w:val="28"/>
          <w:szCs w:val="28"/>
        </w:rPr>
        <w:t>7 – ОД/УК</w:t>
      </w:r>
      <w:r w:rsidRPr="00C60726">
        <w:rPr>
          <w:rFonts w:ascii="Times New Roman" w:hAnsi="Times New Roman" w:cs="Times New Roman"/>
          <w:b/>
          <w:sz w:val="28"/>
          <w:szCs w:val="28"/>
        </w:rPr>
        <w:t xml:space="preserve"> «О комиссии управления </w:t>
      </w:r>
      <w:r>
        <w:rPr>
          <w:rFonts w:ascii="Times New Roman" w:hAnsi="Times New Roman" w:cs="Times New Roman"/>
          <w:b/>
          <w:sz w:val="28"/>
          <w:szCs w:val="28"/>
        </w:rPr>
        <w:t>к</w:t>
      </w:r>
      <w:r w:rsidRPr="00C60726">
        <w:rPr>
          <w:rFonts w:ascii="Times New Roman" w:hAnsi="Times New Roman" w:cs="Times New Roman"/>
          <w:b/>
          <w:sz w:val="28"/>
          <w:szCs w:val="28"/>
        </w:rPr>
        <w:t>ультуры города Кузнецка</w:t>
      </w:r>
      <w:r>
        <w:rPr>
          <w:rFonts w:ascii="Times New Roman" w:hAnsi="Times New Roman" w:cs="Times New Roman"/>
          <w:b/>
          <w:sz w:val="28"/>
          <w:szCs w:val="28"/>
        </w:rPr>
        <w:t xml:space="preserve"> </w:t>
      </w:r>
      <w:r w:rsidRPr="00C60726">
        <w:rPr>
          <w:rFonts w:ascii="Times New Roman" w:hAnsi="Times New Roman" w:cs="Times New Roman"/>
          <w:b/>
          <w:sz w:val="28"/>
          <w:szCs w:val="28"/>
        </w:rPr>
        <w:t xml:space="preserve">по соблюдению требований к </w:t>
      </w:r>
      <w:r>
        <w:rPr>
          <w:rFonts w:ascii="Times New Roman" w:hAnsi="Times New Roman" w:cs="Times New Roman"/>
          <w:b/>
          <w:sz w:val="28"/>
          <w:szCs w:val="28"/>
        </w:rPr>
        <w:t>с</w:t>
      </w:r>
      <w:r w:rsidRPr="00C60726">
        <w:rPr>
          <w:rFonts w:ascii="Times New Roman" w:hAnsi="Times New Roman" w:cs="Times New Roman"/>
          <w:b/>
          <w:sz w:val="28"/>
          <w:szCs w:val="28"/>
        </w:rPr>
        <w:t>лужебному поведению муниципальных служащих и урегулированию конфликта интересов</w:t>
      </w:r>
      <w:r>
        <w:rPr>
          <w:rFonts w:ascii="Times New Roman" w:hAnsi="Times New Roman" w:cs="Times New Roman"/>
          <w:b/>
          <w:sz w:val="28"/>
          <w:szCs w:val="28"/>
        </w:rPr>
        <w:t>»</w:t>
      </w:r>
    </w:p>
    <w:p w:rsidR="00C60726" w:rsidRPr="00C60726" w:rsidRDefault="00C60726" w:rsidP="00C60726">
      <w:pPr>
        <w:rPr>
          <w:rFonts w:ascii="Times New Roman" w:hAnsi="Times New Roman" w:cs="Times New Roman"/>
          <w:b/>
          <w:sz w:val="28"/>
        </w:rPr>
      </w:pPr>
    </w:p>
    <w:p w:rsidR="00C60726" w:rsidRPr="00AF7571" w:rsidRDefault="00C60726" w:rsidP="00D67A0A">
      <w:pPr>
        <w:rPr>
          <w:rFonts w:ascii="Times New Roman" w:hAnsi="Times New Roman" w:cs="Times New Roman"/>
          <w:sz w:val="28"/>
          <w:szCs w:val="28"/>
        </w:rPr>
      </w:pPr>
      <w:r w:rsidRPr="00C60726">
        <w:rPr>
          <w:rFonts w:ascii="Times New Roman" w:hAnsi="Times New Roman" w:cs="Times New Roman"/>
          <w:b/>
          <w:sz w:val="28"/>
        </w:rPr>
        <w:t xml:space="preserve"> </w:t>
      </w:r>
      <w:r w:rsidRPr="00C60726">
        <w:rPr>
          <w:rFonts w:ascii="Times New Roman" w:hAnsi="Times New Roman" w:cs="Times New Roman"/>
          <w:sz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руководствуясь </w:t>
      </w:r>
      <w:hyperlink r:id="rId6" w:history="1">
        <w:r w:rsidRPr="00C60726">
          <w:rPr>
            <w:rFonts w:ascii="Times New Roman" w:hAnsi="Times New Roman" w:cs="Times New Roman"/>
            <w:sz w:val="28"/>
          </w:rPr>
          <w:t xml:space="preserve">ст. </w:t>
        </w:r>
      </w:hyperlink>
      <w:r w:rsidR="00D67A0A">
        <w:rPr>
          <w:rFonts w:ascii="Times New Roman" w:hAnsi="Times New Roman" w:cs="Times New Roman"/>
          <w:sz w:val="28"/>
        </w:rPr>
        <w:t>36</w:t>
      </w:r>
      <w:r w:rsidRPr="00C60726">
        <w:rPr>
          <w:rFonts w:ascii="Times New Roman" w:hAnsi="Times New Roman" w:cs="Times New Roman"/>
          <w:sz w:val="28"/>
        </w:rPr>
        <w:t xml:space="preserve"> Устава города Кузнецка Пензенской области,</w:t>
      </w:r>
      <w:r w:rsidR="00D67A0A">
        <w:rPr>
          <w:rFonts w:ascii="Times New Roman" w:hAnsi="Times New Roman" w:cs="Times New Roman"/>
          <w:sz w:val="28"/>
        </w:rPr>
        <w:t xml:space="preserve"> </w:t>
      </w:r>
      <w:r>
        <w:rPr>
          <w:rFonts w:ascii="Times New Roman" w:hAnsi="Times New Roman" w:cs="Times New Roman"/>
          <w:sz w:val="28"/>
          <w:szCs w:val="28"/>
        </w:rPr>
        <w:t>в</w:t>
      </w:r>
      <w:r w:rsidRPr="00AF7571">
        <w:rPr>
          <w:rFonts w:ascii="Times New Roman" w:hAnsi="Times New Roman" w:cs="Times New Roman"/>
          <w:sz w:val="28"/>
          <w:szCs w:val="28"/>
        </w:rPr>
        <w:t xml:space="preserve"> связи с кадровыми изменениями в составе управления культуры города Кузнецка</w:t>
      </w:r>
    </w:p>
    <w:p w:rsidR="00C60726" w:rsidRPr="00817C09" w:rsidRDefault="00C60726" w:rsidP="00C60726">
      <w:pPr>
        <w:ind w:firstLine="0"/>
        <w:rPr>
          <w:rFonts w:ascii="Times New Roman" w:hAnsi="Times New Roman" w:cs="Times New Roman"/>
          <w:sz w:val="28"/>
          <w:szCs w:val="28"/>
        </w:rPr>
      </w:pPr>
    </w:p>
    <w:p w:rsidR="00C60726" w:rsidRDefault="00C60726" w:rsidP="00C60726">
      <w:pPr>
        <w:ind w:firstLine="0"/>
        <w:jc w:val="center"/>
        <w:rPr>
          <w:rFonts w:ascii="Times New Roman" w:hAnsi="Times New Roman" w:cs="Times New Roman"/>
          <w:b/>
          <w:sz w:val="28"/>
          <w:szCs w:val="28"/>
        </w:rPr>
      </w:pPr>
      <w:r w:rsidRPr="00817C09">
        <w:rPr>
          <w:rFonts w:ascii="Times New Roman" w:hAnsi="Times New Roman" w:cs="Times New Roman"/>
          <w:b/>
          <w:sz w:val="28"/>
          <w:szCs w:val="28"/>
        </w:rPr>
        <w:t>ПРИКАЗЫВАЮ:</w:t>
      </w:r>
    </w:p>
    <w:p w:rsidR="00D67A0A" w:rsidRDefault="00D67A0A" w:rsidP="00C60726">
      <w:pPr>
        <w:ind w:firstLine="0"/>
        <w:jc w:val="center"/>
        <w:rPr>
          <w:rFonts w:ascii="Times New Roman" w:hAnsi="Times New Roman" w:cs="Times New Roman"/>
          <w:b/>
          <w:sz w:val="28"/>
          <w:szCs w:val="28"/>
        </w:rPr>
      </w:pPr>
    </w:p>
    <w:p w:rsidR="00D67A0A" w:rsidRPr="00D67A0A" w:rsidRDefault="00D67A0A" w:rsidP="00D67A0A">
      <w:pPr>
        <w:ind w:firstLine="0"/>
        <w:rPr>
          <w:rFonts w:ascii="Times New Roman" w:hAnsi="Times New Roman" w:cs="Times New Roman"/>
          <w:sz w:val="28"/>
          <w:szCs w:val="28"/>
        </w:rPr>
      </w:pPr>
      <w:r>
        <w:rPr>
          <w:rFonts w:ascii="Times New Roman" w:hAnsi="Times New Roman" w:cs="Times New Roman"/>
          <w:sz w:val="28"/>
        </w:rPr>
        <w:tab/>
      </w:r>
      <w:r w:rsidRPr="00D67A0A">
        <w:rPr>
          <w:rFonts w:ascii="Times New Roman" w:hAnsi="Times New Roman" w:cs="Times New Roman"/>
          <w:sz w:val="28"/>
        </w:rPr>
        <w:t xml:space="preserve">1. Внести изменения в приказ управления культуры города Кузнецка </w:t>
      </w:r>
      <w:r w:rsidRPr="00D67A0A">
        <w:rPr>
          <w:rFonts w:ascii="Times New Roman" w:hAnsi="Times New Roman" w:cs="Times New Roman"/>
          <w:sz w:val="28"/>
          <w:szCs w:val="28"/>
        </w:rPr>
        <w:t>от 01.02.2013 № 7 – ОД/УК «О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следующие изменения.</w:t>
      </w:r>
    </w:p>
    <w:p w:rsidR="00D67A0A" w:rsidRDefault="00D67A0A" w:rsidP="00D67A0A">
      <w:pPr>
        <w:ind w:firstLine="540"/>
        <w:rPr>
          <w:rFonts w:ascii="Times New Roman" w:hAnsi="Times New Roman" w:cs="Times New Roman"/>
          <w:sz w:val="28"/>
        </w:rPr>
      </w:pPr>
      <w:r>
        <w:rPr>
          <w:rFonts w:ascii="Times New Roman" w:hAnsi="Times New Roman" w:cs="Times New Roman"/>
          <w:sz w:val="28"/>
        </w:rPr>
        <w:t>1.1.Пункт 1 приказа изложить в следующей редакции:</w:t>
      </w:r>
    </w:p>
    <w:p w:rsidR="00D67A0A" w:rsidRPr="00817C09" w:rsidRDefault="00D67A0A" w:rsidP="00D67A0A">
      <w:pPr>
        <w:ind w:firstLine="0"/>
        <w:rPr>
          <w:rFonts w:ascii="Times New Roman" w:hAnsi="Times New Roman" w:cs="Times New Roman"/>
          <w:sz w:val="28"/>
          <w:szCs w:val="28"/>
        </w:rPr>
      </w:pPr>
      <w:r>
        <w:rPr>
          <w:rFonts w:ascii="Times New Roman" w:hAnsi="Times New Roman" w:cs="Times New Roman"/>
          <w:sz w:val="28"/>
        </w:rPr>
        <w:tab/>
        <w:t>«1</w:t>
      </w:r>
      <w:r w:rsidRPr="00817C09">
        <w:rPr>
          <w:rFonts w:ascii="Times New Roman" w:hAnsi="Times New Roman" w:cs="Times New Roman"/>
          <w:sz w:val="28"/>
          <w:szCs w:val="28"/>
        </w:rPr>
        <w:t>. Создать комиссию управления культуры города Кузнецка по соблюдению требований к служебному поведению муниципальных служащих и урегулированию конфликта интересов (далее – комиссия) в составе.</w:t>
      </w:r>
    </w:p>
    <w:p w:rsidR="00D67A0A" w:rsidRPr="00817C09" w:rsidRDefault="00D67A0A" w:rsidP="00D67A0A">
      <w:pPr>
        <w:ind w:firstLine="0"/>
        <w:rPr>
          <w:rFonts w:ascii="Times New Roman" w:hAnsi="Times New Roman" w:cs="Times New Roman"/>
          <w:sz w:val="28"/>
          <w:szCs w:val="28"/>
        </w:rPr>
      </w:pPr>
      <w:r w:rsidRPr="00817C09">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03"/>
        <w:gridCol w:w="6724"/>
      </w:tblGrid>
      <w:tr w:rsidR="00D67A0A" w:rsidRPr="00817C09" w:rsidTr="00D862D2">
        <w:tc>
          <w:tcPr>
            <w:tcW w:w="2903" w:type="dxa"/>
          </w:tcPr>
          <w:p w:rsidR="00D67A0A" w:rsidRPr="00817C09" w:rsidRDefault="00D67A0A" w:rsidP="00D862D2">
            <w:pPr>
              <w:ind w:firstLine="0"/>
              <w:rPr>
                <w:rFonts w:ascii="Times New Roman" w:hAnsi="Times New Roman" w:cs="Times New Roman"/>
                <w:sz w:val="28"/>
                <w:szCs w:val="28"/>
              </w:rPr>
            </w:pPr>
            <w:proofErr w:type="spellStart"/>
            <w:r w:rsidRPr="00817C09">
              <w:rPr>
                <w:rFonts w:ascii="Times New Roman" w:hAnsi="Times New Roman" w:cs="Times New Roman"/>
                <w:sz w:val="28"/>
                <w:szCs w:val="28"/>
              </w:rPr>
              <w:t>Часовская</w:t>
            </w:r>
            <w:proofErr w:type="spellEnd"/>
            <w:r w:rsidRPr="00817C09">
              <w:rPr>
                <w:rFonts w:ascii="Times New Roman" w:hAnsi="Times New Roman" w:cs="Times New Roman"/>
                <w:sz w:val="28"/>
                <w:szCs w:val="28"/>
              </w:rPr>
              <w:t xml:space="preserve"> И.А.</w:t>
            </w:r>
          </w:p>
        </w:tc>
        <w:tc>
          <w:tcPr>
            <w:tcW w:w="6724" w:type="dxa"/>
          </w:tcPr>
          <w:p w:rsidR="00D67A0A" w:rsidRPr="00817C09" w:rsidRDefault="00D67A0A" w:rsidP="00D862D2">
            <w:pPr>
              <w:ind w:firstLine="0"/>
              <w:rPr>
                <w:rFonts w:ascii="Times New Roman" w:hAnsi="Times New Roman" w:cs="Times New Roman"/>
                <w:sz w:val="28"/>
                <w:szCs w:val="28"/>
              </w:rPr>
            </w:pPr>
            <w:r w:rsidRPr="00817C09">
              <w:rPr>
                <w:rFonts w:ascii="Times New Roman" w:hAnsi="Times New Roman" w:cs="Times New Roman"/>
                <w:sz w:val="28"/>
                <w:szCs w:val="28"/>
              </w:rPr>
              <w:t>- начальник управления культуры города Кузнецка, председатель комиссии;</w:t>
            </w:r>
          </w:p>
        </w:tc>
      </w:tr>
      <w:tr w:rsidR="00D67A0A" w:rsidRPr="00817C09" w:rsidTr="00D862D2">
        <w:tc>
          <w:tcPr>
            <w:tcW w:w="2903" w:type="dxa"/>
          </w:tcPr>
          <w:p w:rsidR="00D67A0A" w:rsidRPr="00817C09" w:rsidRDefault="00D67A0A" w:rsidP="00D862D2">
            <w:pPr>
              <w:ind w:firstLine="0"/>
              <w:rPr>
                <w:rFonts w:ascii="Times New Roman" w:hAnsi="Times New Roman" w:cs="Times New Roman"/>
                <w:sz w:val="28"/>
                <w:szCs w:val="28"/>
              </w:rPr>
            </w:pPr>
            <w:proofErr w:type="spellStart"/>
            <w:r>
              <w:rPr>
                <w:rFonts w:ascii="Times New Roman" w:hAnsi="Times New Roman" w:cs="Times New Roman"/>
                <w:sz w:val="28"/>
                <w:szCs w:val="28"/>
              </w:rPr>
              <w:t>Майорова</w:t>
            </w:r>
            <w:proofErr w:type="spellEnd"/>
            <w:r>
              <w:rPr>
                <w:rFonts w:ascii="Times New Roman" w:hAnsi="Times New Roman" w:cs="Times New Roman"/>
                <w:sz w:val="28"/>
                <w:szCs w:val="28"/>
              </w:rPr>
              <w:t xml:space="preserve"> Э.В</w:t>
            </w:r>
            <w:r w:rsidRPr="00817C09">
              <w:rPr>
                <w:rFonts w:ascii="Times New Roman" w:hAnsi="Times New Roman" w:cs="Times New Roman"/>
                <w:sz w:val="28"/>
                <w:szCs w:val="28"/>
              </w:rPr>
              <w:t>.</w:t>
            </w:r>
          </w:p>
        </w:tc>
        <w:tc>
          <w:tcPr>
            <w:tcW w:w="6724" w:type="dxa"/>
          </w:tcPr>
          <w:p w:rsidR="00D67A0A" w:rsidRPr="00817C09" w:rsidRDefault="00D67A0A" w:rsidP="00D67A0A">
            <w:pPr>
              <w:ind w:firstLine="0"/>
              <w:rPr>
                <w:rFonts w:ascii="Times New Roman" w:hAnsi="Times New Roman" w:cs="Times New Roman"/>
                <w:sz w:val="28"/>
                <w:szCs w:val="28"/>
              </w:rPr>
            </w:pPr>
            <w:r w:rsidRPr="00817C09">
              <w:rPr>
                <w:rFonts w:ascii="Times New Roman" w:hAnsi="Times New Roman" w:cs="Times New Roman"/>
                <w:sz w:val="28"/>
                <w:szCs w:val="28"/>
              </w:rPr>
              <w:t xml:space="preserve">- </w:t>
            </w:r>
            <w:r w:rsidRPr="00D67A0A">
              <w:rPr>
                <w:rFonts w:ascii="Times New Roman" w:hAnsi="Times New Roman" w:cs="Times New Roman"/>
                <w:sz w:val="28"/>
                <w:szCs w:val="28"/>
              </w:rPr>
              <w:t>специалист по методике клубной работы МБУ ТЦ «Родина» (по согласованию</w:t>
            </w:r>
            <w:r>
              <w:rPr>
                <w:rFonts w:ascii="Times New Roman" w:hAnsi="Times New Roman" w:cs="Times New Roman"/>
                <w:sz w:val="28"/>
                <w:szCs w:val="28"/>
              </w:rPr>
              <w:t>),</w:t>
            </w:r>
            <w:r w:rsidRPr="00D67A0A">
              <w:rPr>
                <w:rFonts w:ascii="Times New Roman" w:hAnsi="Times New Roman" w:cs="Times New Roman"/>
                <w:sz w:val="28"/>
                <w:szCs w:val="28"/>
              </w:rPr>
              <w:t xml:space="preserve"> се</w:t>
            </w:r>
            <w:r w:rsidRPr="00817C09">
              <w:rPr>
                <w:rFonts w:ascii="Times New Roman" w:hAnsi="Times New Roman" w:cs="Times New Roman"/>
                <w:sz w:val="28"/>
                <w:szCs w:val="28"/>
              </w:rPr>
              <w:t xml:space="preserve">кретарь комиссии </w:t>
            </w:r>
          </w:p>
        </w:tc>
      </w:tr>
      <w:tr w:rsidR="00D67A0A" w:rsidRPr="00817C09" w:rsidTr="00D862D2">
        <w:tc>
          <w:tcPr>
            <w:tcW w:w="9627" w:type="dxa"/>
            <w:gridSpan w:val="2"/>
          </w:tcPr>
          <w:p w:rsidR="00D67A0A" w:rsidRPr="00817C09" w:rsidRDefault="00D67A0A" w:rsidP="00D862D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17C09">
              <w:rPr>
                <w:rFonts w:ascii="Times New Roman" w:hAnsi="Times New Roman" w:cs="Times New Roman"/>
                <w:sz w:val="28"/>
                <w:szCs w:val="28"/>
              </w:rPr>
              <w:t>Члены комиссии</w:t>
            </w:r>
          </w:p>
        </w:tc>
      </w:tr>
      <w:tr w:rsidR="001A191C" w:rsidRPr="00817C09" w:rsidTr="00D862D2">
        <w:tc>
          <w:tcPr>
            <w:tcW w:w="2903" w:type="dxa"/>
          </w:tcPr>
          <w:p w:rsidR="001A191C" w:rsidRPr="000F16B0" w:rsidRDefault="001A191C" w:rsidP="00BB2531">
            <w:pPr>
              <w:pStyle w:val="a4"/>
              <w:ind w:left="0"/>
              <w:rPr>
                <w:sz w:val="28"/>
                <w:szCs w:val="28"/>
              </w:rPr>
            </w:pPr>
            <w:proofErr w:type="spellStart"/>
            <w:r>
              <w:rPr>
                <w:sz w:val="28"/>
                <w:szCs w:val="28"/>
              </w:rPr>
              <w:t>Храмова</w:t>
            </w:r>
            <w:proofErr w:type="spellEnd"/>
            <w:r>
              <w:rPr>
                <w:sz w:val="28"/>
                <w:szCs w:val="28"/>
              </w:rPr>
              <w:t xml:space="preserve"> Ю.Ю.</w:t>
            </w:r>
          </w:p>
        </w:tc>
        <w:tc>
          <w:tcPr>
            <w:tcW w:w="6724" w:type="dxa"/>
          </w:tcPr>
          <w:p w:rsidR="001A191C" w:rsidRPr="000F16B0" w:rsidRDefault="001A191C" w:rsidP="00BB2531">
            <w:pPr>
              <w:pStyle w:val="a4"/>
              <w:ind w:left="0"/>
              <w:jc w:val="both"/>
              <w:rPr>
                <w:sz w:val="28"/>
                <w:szCs w:val="28"/>
              </w:rPr>
            </w:pPr>
            <w:r>
              <w:rPr>
                <w:sz w:val="28"/>
                <w:szCs w:val="28"/>
              </w:rPr>
              <w:t>-главный специалист сектора муниципальной службы и кадров</w:t>
            </w:r>
            <w:r w:rsidRPr="000F16B0">
              <w:rPr>
                <w:sz w:val="28"/>
                <w:szCs w:val="28"/>
              </w:rPr>
              <w:t xml:space="preserve"> администрации города Кузнецка</w:t>
            </w:r>
            <w:r>
              <w:rPr>
                <w:sz w:val="28"/>
                <w:szCs w:val="28"/>
              </w:rPr>
              <w:t xml:space="preserve"> (по согласованию)</w:t>
            </w:r>
          </w:p>
        </w:tc>
      </w:tr>
      <w:tr w:rsidR="001A191C" w:rsidRPr="00817C09" w:rsidTr="00D862D2">
        <w:tc>
          <w:tcPr>
            <w:tcW w:w="2903" w:type="dxa"/>
          </w:tcPr>
          <w:p w:rsidR="001A191C" w:rsidRPr="00817C09" w:rsidRDefault="001A191C" w:rsidP="00C11067">
            <w:pPr>
              <w:ind w:firstLine="0"/>
              <w:rPr>
                <w:rFonts w:ascii="Times New Roman" w:hAnsi="Times New Roman" w:cs="Times New Roman"/>
                <w:sz w:val="28"/>
                <w:szCs w:val="28"/>
              </w:rPr>
            </w:pP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Т</w:t>
            </w:r>
            <w:r w:rsidRPr="00817C09">
              <w:rPr>
                <w:rFonts w:ascii="Times New Roman" w:hAnsi="Times New Roman" w:cs="Times New Roman"/>
                <w:sz w:val="28"/>
                <w:szCs w:val="28"/>
              </w:rPr>
              <w:t>.В.</w:t>
            </w:r>
          </w:p>
        </w:tc>
        <w:tc>
          <w:tcPr>
            <w:tcW w:w="6724" w:type="dxa"/>
          </w:tcPr>
          <w:p w:rsidR="001A191C" w:rsidRPr="00817C09" w:rsidRDefault="001A191C" w:rsidP="00C11067">
            <w:pPr>
              <w:ind w:firstLine="0"/>
              <w:rPr>
                <w:rFonts w:ascii="Times New Roman" w:hAnsi="Times New Roman" w:cs="Times New Roman"/>
                <w:sz w:val="28"/>
                <w:szCs w:val="28"/>
              </w:rPr>
            </w:pPr>
            <w:r w:rsidRPr="00817C09">
              <w:rPr>
                <w:rFonts w:ascii="Times New Roman" w:hAnsi="Times New Roman" w:cs="Times New Roman"/>
                <w:sz w:val="28"/>
                <w:szCs w:val="28"/>
              </w:rPr>
              <w:t xml:space="preserve">- директор муниципального бюджетного образовательного учреждения дополнительного </w:t>
            </w:r>
            <w:r w:rsidRPr="00817C09">
              <w:rPr>
                <w:rFonts w:ascii="Times New Roman" w:hAnsi="Times New Roman" w:cs="Times New Roman"/>
                <w:sz w:val="28"/>
                <w:szCs w:val="28"/>
              </w:rPr>
              <w:lastRenderedPageBreak/>
              <w:t xml:space="preserve">образования «Детская музыкальная школа №1» г. Кузнецка </w:t>
            </w:r>
          </w:p>
        </w:tc>
      </w:tr>
      <w:tr w:rsidR="001A191C" w:rsidRPr="00817C09" w:rsidTr="00D862D2">
        <w:tc>
          <w:tcPr>
            <w:tcW w:w="2903" w:type="dxa"/>
          </w:tcPr>
          <w:p w:rsidR="001A191C" w:rsidRPr="000F16B0" w:rsidRDefault="001A191C" w:rsidP="00D862D2">
            <w:pPr>
              <w:pStyle w:val="a4"/>
              <w:ind w:left="0"/>
              <w:rPr>
                <w:sz w:val="28"/>
                <w:szCs w:val="28"/>
              </w:rPr>
            </w:pPr>
          </w:p>
        </w:tc>
        <w:tc>
          <w:tcPr>
            <w:tcW w:w="6724" w:type="dxa"/>
          </w:tcPr>
          <w:p w:rsidR="001A191C" w:rsidRPr="000F16B0" w:rsidRDefault="001A191C" w:rsidP="00D862D2">
            <w:pPr>
              <w:pStyle w:val="a4"/>
              <w:ind w:left="0"/>
              <w:jc w:val="both"/>
              <w:rPr>
                <w:sz w:val="28"/>
                <w:szCs w:val="28"/>
              </w:rPr>
            </w:pPr>
          </w:p>
        </w:tc>
      </w:tr>
      <w:tr w:rsidR="001A191C" w:rsidRPr="00817C09" w:rsidTr="00D862D2">
        <w:tc>
          <w:tcPr>
            <w:tcW w:w="2903" w:type="dxa"/>
          </w:tcPr>
          <w:p w:rsidR="001A191C" w:rsidRPr="00817C09" w:rsidRDefault="001A191C" w:rsidP="00D862D2">
            <w:pPr>
              <w:ind w:firstLine="0"/>
              <w:rPr>
                <w:rFonts w:ascii="Times New Roman" w:hAnsi="Times New Roman" w:cs="Times New Roman"/>
                <w:sz w:val="28"/>
                <w:szCs w:val="28"/>
              </w:rPr>
            </w:pPr>
            <w:proofErr w:type="spellStart"/>
            <w:r w:rsidRPr="00817C09">
              <w:rPr>
                <w:rFonts w:ascii="Times New Roman" w:hAnsi="Times New Roman" w:cs="Times New Roman"/>
                <w:sz w:val="28"/>
                <w:szCs w:val="28"/>
              </w:rPr>
              <w:t>Шебаршова</w:t>
            </w:r>
            <w:proofErr w:type="spellEnd"/>
            <w:r w:rsidRPr="00817C09">
              <w:rPr>
                <w:rFonts w:ascii="Times New Roman" w:hAnsi="Times New Roman" w:cs="Times New Roman"/>
                <w:sz w:val="28"/>
                <w:szCs w:val="28"/>
              </w:rPr>
              <w:t xml:space="preserve"> Н.А.</w:t>
            </w:r>
          </w:p>
        </w:tc>
        <w:tc>
          <w:tcPr>
            <w:tcW w:w="6724" w:type="dxa"/>
          </w:tcPr>
          <w:p w:rsidR="001A191C" w:rsidRPr="00817C09" w:rsidRDefault="001A191C" w:rsidP="00D862D2">
            <w:pPr>
              <w:ind w:firstLine="0"/>
              <w:rPr>
                <w:rFonts w:ascii="Times New Roman" w:hAnsi="Times New Roman" w:cs="Times New Roman"/>
                <w:sz w:val="28"/>
                <w:szCs w:val="28"/>
              </w:rPr>
            </w:pPr>
            <w:r w:rsidRPr="00817C09">
              <w:rPr>
                <w:rFonts w:ascii="Times New Roman" w:hAnsi="Times New Roman" w:cs="Times New Roman"/>
                <w:sz w:val="28"/>
                <w:szCs w:val="28"/>
              </w:rPr>
              <w:t>- заведующая филиалом №10 муниципального бюджетного учреждения «Кузнецкая центральная городская библиотека</w:t>
            </w:r>
            <w:r>
              <w:rPr>
                <w:rFonts w:ascii="Times New Roman" w:hAnsi="Times New Roman" w:cs="Times New Roman"/>
                <w:sz w:val="28"/>
                <w:szCs w:val="28"/>
              </w:rPr>
              <w:t xml:space="preserve"> им. А.Н.Радищева</w:t>
            </w:r>
            <w:r w:rsidRPr="00817C09">
              <w:rPr>
                <w:rFonts w:ascii="Times New Roman" w:hAnsi="Times New Roman" w:cs="Times New Roman"/>
                <w:sz w:val="28"/>
                <w:szCs w:val="28"/>
              </w:rPr>
              <w:t>»</w:t>
            </w:r>
            <w:r>
              <w:rPr>
                <w:rFonts w:ascii="Times New Roman" w:hAnsi="Times New Roman" w:cs="Times New Roman"/>
                <w:sz w:val="28"/>
                <w:szCs w:val="28"/>
              </w:rPr>
              <w:t>.</w:t>
            </w:r>
            <w:r w:rsidRPr="00817C09">
              <w:rPr>
                <w:rFonts w:ascii="Times New Roman" w:hAnsi="Times New Roman" w:cs="Times New Roman"/>
                <w:sz w:val="28"/>
                <w:szCs w:val="28"/>
              </w:rPr>
              <w:t xml:space="preserve"> </w:t>
            </w:r>
          </w:p>
        </w:tc>
      </w:tr>
    </w:tbl>
    <w:p w:rsidR="00D67A0A" w:rsidRDefault="00D67A0A" w:rsidP="00D67A0A">
      <w:pPr>
        <w:ind w:firstLine="540"/>
        <w:rPr>
          <w:rFonts w:ascii="Times New Roman" w:hAnsi="Times New Roman" w:cs="Times New Roman"/>
          <w:sz w:val="28"/>
        </w:rPr>
      </w:pPr>
    </w:p>
    <w:p w:rsidR="00D67A0A" w:rsidRDefault="00D67A0A" w:rsidP="00D67A0A">
      <w:pPr>
        <w:ind w:firstLine="540"/>
        <w:rPr>
          <w:rFonts w:ascii="Times New Roman" w:hAnsi="Times New Roman" w:cs="Times New Roman"/>
          <w:sz w:val="28"/>
        </w:rPr>
      </w:pPr>
      <w:r>
        <w:rPr>
          <w:rFonts w:ascii="Times New Roman" w:hAnsi="Times New Roman" w:cs="Times New Roman"/>
          <w:sz w:val="28"/>
        </w:rPr>
        <w:t xml:space="preserve">1.2. </w:t>
      </w:r>
      <w:r w:rsidRPr="00D67A0A">
        <w:rPr>
          <w:rFonts w:ascii="Times New Roman" w:hAnsi="Times New Roman" w:cs="Times New Roman"/>
          <w:sz w:val="28"/>
        </w:rPr>
        <w:t>Внести в Положение о  комиссии</w:t>
      </w:r>
      <w:r w:rsidRPr="00D67A0A">
        <w:rPr>
          <w:rFonts w:ascii="Times New Roman" w:hAnsi="Times New Roman" w:cs="Times New Roman"/>
          <w:sz w:val="28"/>
          <w:szCs w:val="28"/>
        </w:rPr>
        <w:t xml:space="preserve"> </w:t>
      </w:r>
      <w:r w:rsidRPr="00817C09">
        <w:rPr>
          <w:rFonts w:ascii="Times New Roman" w:hAnsi="Times New Roman" w:cs="Times New Roman"/>
          <w:sz w:val="28"/>
          <w:szCs w:val="28"/>
        </w:rPr>
        <w:t>управления культуры города Кузнецка по соблюдению требований к служебному поведению муниципальных служащих и урегулированию конфликта интересов</w:t>
      </w:r>
      <w:r w:rsidRPr="00D67A0A">
        <w:rPr>
          <w:rFonts w:ascii="Times New Roman" w:hAnsi="Times New Roman" w:cs="Times New Roman"/>
          <w:sz w:val="28"/>
        </w:rPr>
        <w:t>,   следующие изменения:</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1) в пункте 3:</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 xml:space="preserve">  а) подпункт «а» изложить в следующей редакции:</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 xml:space="preserve">  </w:t>
      </w:r>
      <w:proofErr w:type="gramStart"/>
      <w:r w:rsidRPr="001A191C">
        <w:rPr>
          <w:rFonts w:ascii="Times New Roman" w:hAnsi="Times New Roman" w:cs="Times New Roman"/>
          <w:sz w:val="28"/>
        </w:rPr>
        <w:t>«а) в обеспечение соблюдения муниципальными служащими управления культуры города Кузнецка ограничений и запретов, требований о предотвращении или урегулировании конфликта интересов, а также в обеспечение исполнения ими обязанностей, установленных Федеральным законом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sidR="00A115A1" w:rsidRPr="001A191C">
        <w:rPr>
          <w:rFonts w:ascii="Times New Roman" w:hAnsi="Times New Roman" w:cs="Times New Roman"/>
          <w:sz w:val="28"/>
        </w:rPr>
        <w:t>»;</w:t>
      </w:r>
      <w:proofErr w:type="gramEnd"/>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2) пункт 4 изложить в следующей редакции:</w:t>
      </w:r>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r w:rsidR="00A115A1" w:rsidRPr="00A115A1">
        <w:rPr>
          <w:rFonts w:ascii="Times New Roman" w:hAnsi="Times New Roman" w:cs="Times New Roman"/>
          <w:sz w:val="28"/>
        </w:rPr>
        <w:t xml:space="preserve"> управления культуры города Кузнецка</w:t>
      </w:r>
      <w:r w:rsidRPr="00A115A1">
        <w:rPr>
          <w:rFonts w:ascii="Times New Roman" w:hAnsi="Times New Roman" w:cs="Times New Roman"/>
          <w:sz w:val="28"/>
        </w:rPr>
        <w:t xml:space="preserve">, а также в отношении граждан, указанных в абзаце </w:t>
      </w:r>
      <w:r w:rsidR="00A115A1" w:rsidRPr="00A115A1">
        <w:rPr>
          <w:rFonts w:ascii="Times New Roman" w:hAnsi="Times New Roman" w:cs="Times New Roman"/>
          <w:sz w:val="28"/>
        </w:rPr>
        <w:t>перв</w:t>
      </w:r>
      <w:r w:rsidRPr="00A115A1">
        <w:rPr>
          <w:rFonts w:ascii="Times New Roman" w:hAnsi="Times New Roman" w:cs="Times New Roman"/>
          <w:sz w:val="28"/>
        </w:rPr>
        <w:t>ом подпункта "б" пункта 9 настоящего Положения (далее - гражданин)</w:t>
      </w:r>
      <w:proofErr w:type="gramStart"/>
      <w:r w:rsidRPr="00A115A1">
        <w:rPr>
          <w:rFonts w:ascii="Times New Roman" w:hAnsi="Times New Roman" w:cs="Times New Roman"/>
          <w:sz w:val="28"/>
        </w:rPr>
        <w:t>.»</w:t>
      </w:r>
      <w:proofErr w:type="gramEnd"/>
      <w:r w:rsidRPr="00A115A1">
        <w:rPr>
          <w:rFonts w:ascii="Times New Roman" w:hAnsi="Times New Roman" w:cs="Times New Roman"/>
          <w:sz w:val="28"/>
        </w:rPr>
        <w:t>;</w:t>
      </w:r>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3) в пункте 9:</w:t>
      </w:r>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w:t>
      </w:r>
      <w:r w:rsidR="00A115A1" w:rsidRPr="00A115A1">
        <w:rPr>
          <w:rFonts w:ascii="Times New Roman" w:hAnsi="Times New Roman" w:cs="Times New Roman"/>
          <w:sz w:val="28"/>
        </w:rPr>
        <w:t>а</w:t>
      </w:r>
      <w:r w:rsidRPr="00A115A1">
        <w:rPr>
          <w:rFonts w:ascii="Times New Roman" w:hAnsi="Times New Roman" w:cs="Times New Roman"/>
          <w:sz w:val="28"/>
        </w:rPr>
        <w:t xml:space="preserve">) абзац </w:t>
      </w:r>
      <w:r w:rsidR="00A115A1" w:rsidRPr="00A115A1">
        <w:rPr>
          <w:rFonts w:ascii="Times New Roman" w:hAnsi="Times New Roman" w:cs="Times New Roman"/>
          <w:sz w:val="28"/>
        </w:rPr>
        <w:t>первы</w:t>
      </w:r>
      <w:r w:rsidRPr="00A115A1">
        <w:rPr>
          <w:rFonts w:ascii="Times New Roman" w:hAnsi="Times New Roman" w:cs="Times New Roman"/>
          <w:sz w:val="28"/>
        </w:rPr>
        <w:t>й подпункта «б» изложить в следующей редакции:</w:t>
      </w:r>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w:t>
      </w:r>
      <w:proofErr w:type="gramStart"/>
      <w:r w:rsidRPr="00A115A1">
        <w:rPr>
          <w:rFonts w:ascii="Times New Roman" w:hAnsi="Times New Roman" w:cs="Times New Roman"/>
          <w:sz w:val="28"/>
        </w:rPr>
        <w:t xml:space="preserve">«- обращение гражданина, замещавшего в </w:t>
      </w:r>
      <w:r w:rsidR="00A115A1" w:rsidRPr="00A115A1">
        <w:rPr>
          <w:rFonts w:ascii="Times New Roman" w:hAnsi="Times New Roman" w:cs="Times New Roman"/>
          <w:sz w:val="28"/>
        </w:rPr>
        <w:t xml:space="preserve">управлении культуры </w:t>
      </w:r>
      <w:r w:rsidRPr="00A115A1">
        <w:rPr>
          <w:rFonts w:ascii="Times New Roman" w:hAnsi="Times New Roman" w:cs="Times New Roman"/>
          <w:sz w:val="28"/>
        </w:rPr>
        <w:t>города Кузнецка должность муниципальной службы, включенную в перечень должностей муниципальной службы в администрации города Кузнецка, предусмотренный статьей 12 Федерального закона «О противодействии коррупции», утвержденный муниципальным правовым актом администрации города Кузнецка,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w:t>
      </w:r>
      <w:proofErr w:type="gramEnd"/>
      <w:r w:rsidRPr="00A115A1">
        <w:rPr>
          <w:rFonts w:ascii="Times New Roman" w:hAnsi="Times New Roman" w:cs="Times New Roman"/>
          <w:sz w:val="28"/>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в течение двух лет после увольнения с муниципальной службы.         </w:t>
      </w:r>
    </w:p>
    <w:p w:rsidR="00BB0654" w:rsidRPr="00A115A1" w:rsidRDefault="00BB0654" w:rsidP="00BB0654">
      <w:pPr>
        <w:ind w:firstLine="540"/>
        <w:rPr>
          <w:rFonts w:ascii="Times New Roman" w:hAnsi="Times New Roman" w:cs="Times New Roman"/>
          <w:sz w:val="28"/>
        </w:rPr>
      </w:pPr>
      <w:r w:rsidRPr="00A115A1">
        <w:rPr>
          <w:rFonts w:ascii="Times New Roman" w:hAnsi="Times New Roman" w:cs="Times New Roman"/>
          <w:sz w:val="28"/>
        </w:rPr>
        <w:t xml:space="preserve"> 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Обращение подается </w:t>
      </w:r>
      <w:r w:rsidR="00A115A1" w:rsidRPr="00A115A1">
        <w:rPr>
          <w:rFonts w:ascii="Times New Roman" w:hAnsi="Times New Roman" w:cs="Times New Roman"/>
          <w:sz w:val="28"/>
        </w:rPr>
        <w:t xml:space="preserve">начальнику управления культуры </w:t>
      </w:r>
      <w:r w:rsidRPr="00A115A1">
        <w:rPr>
          <w:rFonts w:ascii="Times New Roman" w:hAnsi="Times New Roman" w:cs="Times New Roman"/>
          <w:sz w:val="28"/>
        </w:rPr>
        <w:t xml:space="preserve">города Кузнецка в письменной форме (образец обращения предусмотрен приложением № 1 к настоящему Положению). </w:t>
      </w:r>
      <w:proofErr w:type="gramStart"/>
      <w:r w:rsidRPr="00A115A1">
        <w:rPr>
          <w:rFonts w:ascii="Times New Roman" w:hAnsi="Times New Roman" w:cs="Times New Roman"/>
          <w:sz w:val="28"/>
        </w:rPr>
        <w:t xml:space="preserve">В обращении указываются: фамилия, имя, отчество </w:t>
      </w:r>
      <w:r w:rsidRPr="00A115A1">
        <w:rPr>
          <w:rFonts w:ascii="Times New Roman" w:hAnsi="Times New Roman" w:cs="Times New Roman"/>
          <w:sz w:val="28"/>
        </w:rPr>
        <w:lastRenderedPageBreak/>
        <w:t>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sidRPr="00A115A1">
        <w:rPr>
          <w:rFonts w:ascii="Times New Roman" w:hAnsi="Times New Roman" w:cs="Times New Roman"/>
          <w:sz w:val="28"/>
        </w:rPr>
        <w:t xml:space="preserve"> (трудовой или гражданско-правовой), предполагаемый срок его действия, сумма оплаты за выполнение (оказание) по договору работ (услуг). Обращение в день его поступления регистрируется в специальном журнале по форме согласно приложению № 2 к настоящему Положению</w:t>
      </w:r>
      <w:proofErr w:type="gramStart"/>
      <w:r w:rsidRPr="00A115A1">
        <w:rPr>
          <w:rFonts w:ascii="Times New Roman" w:hAnsi="Times New Roman" w:cs="Times New Roman"/>
          <w:sz w:val="28"/>
        </w:rPr>
        <w:t>;»</w:t>
      </w:r>
      <w:proofErr w:type="gramEnd"/>
      <w:r w:rsidRPr="00A115A1">
        <w:rPr>
          <w:rFonts w:ascii="Times New Roman" w:hAnsi="Times New Roman" w:cs="Times New Roman"/>
          <w:sz w:val="28"/>
        </w:rPr>
        <w:t>;</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  в) абзац </w:t>
      </w:r>
      <w:r w:rsidR="00A115A1" w:rsidRPr="00376044">
        <w:rPr>
          <w:rFonts w:ascii="Times New Roman" w:hAnsi="Times New Roman" w:cs="Times New Roman"/>
          <w:sz w:val="28"/>
        </w:rPr>
        <w:t>второй</w:t>
      </w:r>
      <w:r w:rsidRPr="00376044">
        <w:rPr>
          <w:rFonts w:ascii="Times New Roman" w:hAnsi="Times New Roman" w:cs="Times New Roman"/>
          <w:sz w:val="28"/>
        </w:rPr>
        <w:t xml:space="preserve"> подпункта «б» изложить в следующей редакции:</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Заявление подается </w:t>
      </w:r>
      <w:r w:rsidR="00376044" w:rsidRPr="00376044">
        <w:rPr>
          <w:rFonts w:ascii="Times New Roman" w:hAnsi="Times New Roman" w:cs="Times New Roman"/>
          <w:sz w:val="28"/>
        </w:rPr>
        <w:t xml:space="preserve">начальнику управления культуры </w:t>
      </w:r>
      <w:r w:rsidRPr="00376044">
        <w:rPr>
          <w:rFonts w:ascii="Times New Roman" w:hAnsi="Times New Roman" w:cs="Times New Roman"/>
          <w:sz w:val="28"/>
        </w:rPr>
        <w:t>города Кузнецка в письменной форме (образец заявления предусмотрен приложением № 3 к настоящему Положению). Заявление в день его поступления регистрируется в специальном журнале по форме согласно приложению № 4 к настоящему Положению</w:t>
      </w:r>
      <w:proofErr w:type="gramStart"/>
      <w:r w:rsidRPr="00376044">
        <w:rPr>
          <w:rFonts w:ascii="Times New Roman" w:hAnsi="Times New Roman" w:cs="Times New Roman"/>
          <w:sz w:val="28"/>
        </w:rPr>
        <w:t>;»</w:t>
      </w:r>
      <w:proofErr w:type="gramEnd"/>
      <w:r w:rsidRPr="00376044">
        <w:rPr>
          <w:rFonts w:ascii="Times New Roman" w:hAnsi="Times New Roman" w:cs="Times New Roman"/>
          <w:sz w:val="28"/>
        </w:rPr>
        <w:t>;</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  г) дополнить подпунктом «г» следующего содержания:</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 «г) поступившее в комиссию по решению </w:t>
      </w:r>
      <w:proofErr w:type="gramStart"/>
      <w:r w:rsidR="00376044">
        <w:rPr>
          <w:rFonts w:ascii="Times New Roman" w:hAnsi="Times New Roman" w:cs="Times New Roman"/>
          <w:sz w:val="28"/>
        </w:rPr>
        <w:t>начальника управления культуры</w:t>
      </w:r>
      <w:r w:rsidRPr="00376044">
        <w:rPr>
          <w:rFonts w:ascii="Times New Roman" w:hAnsi="Times New Roman" w:cs="Times New Roman"/>
          <w:sz w:val="28"/>
        </w:rPr>
        <w:t xml:space="preserve"> города Кузнецка</w:t>
      </w:r>
      <w:proofErr w:type="gramEnd"/>
      <w:r w:rsidRPr="00376044">
        <w:rPr>
          <w:rFonts w:ascii="Times New Roman" w:hAnsi="Times New Roman" w:cs="Times New Roman"/>
          <w:sz w:val="28"/>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 4) </w:t>
      </w:r>
      <w:r w:rsidR="00376044" w:rsidRPr="00376044">
        <w:rPr>
          <w:rFonts w:ascii="Times New Roman" w:hAnsi="Times New Roman" w:cs="Times New Roman"/>
          <w:sz w:val="28"/>
        </w:rPr>
        <w:t xml:space="preserve">дополнить </w:t>
      </w:r>
      <w:r w:rsidRPr="00376044">
        <w:rPr>
          <w:rFonts w:ascii="Times New Roman" w:hAnsi="Times New Roman" w:cs="Times New Roman"/>
          <w:sz w:val="28"/>
        </w:rPr>
        <w:t>пункт</w:t>
      </w:r>
      <w:r w:rsidR="00376044" w:rsidRPr="00376044">
        <w:rPr>
          <w:rFonts w:ascii="Times New Roman" w:hAnsi="Times New Roman" w:cs="Times New Roman"/>
          <w:sz w:val="28"/>
        </w:rPr>
        <w:t>ом</w:t>
      </w:r>
      <w:r w:rsidRPr="00376044">
        <w:rPr>
          <w:rFonts w:ascii="Times New Roman" w:hAnsi="Times New Roman" w:cs="Times New Roman"/>
          <w:sz w:val="28"/>
        </w:rPr>
        <w:t xml:space="preserve"> 9.1</w:t>
      </w:r>
      <w:r w:rsidR="001A191C">
        <w:rPr>
          <w:rFonts w:ascii="Times New Roman" w:hAnsi="Times New Roman" w:cs="Times New Roman"/>
          <w:sz w:val="28"/>
        </w:rPr>
        <w:t>.</w:t>
      </w:r>
      <w:r w:rsidRPr="00376044">
        <w:rPr>
          <w:rFonts w:ascii="Times New Roman" w:hAnsi="Times New Roman" w:cs="Times New Roman"/>
          <w:sz w:val="28"/>
        </w:rPr>
        <w:t xml:space="preserve"> следующе</w:t>
      </w:r>
      <w:r w:rsidR="00376044" w:rsidRPr="00376044">
        <w:rPr>
          <w:rFonts w:ascii="Times New Roman" w:hAnsi="Times New Roman" w:cs="Times New Roman"/>
          <w:sz w:val="28"/>
        </w:rPr>
        <w:t>го содержания</w:t>
      </w:r>
      <w:r w:rsidRPr="00376044">
        <w:rPr>
          <w:rFonts w:ascii="Times New Roman" w:hAnsi="Times New Roman" w:cs="Times New Roman"/>
          <w:sz w:val="28"/>
        </w:rPr>
        <w:t>:</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«9.1. </w:t>
      </w:r>
      <w:r w:rsidR="00376044" w:rsidRPr="00376044">
        <w:rPr>
          <w:rFonts w:ascii="Times New Roman" w:hAnsi="Times New Roman" w:cs="Times New Roman"/>
          <w:sz w:val="28"/>
        </w:rPr>
        <w:t xml:space="preserve">Начальник управления культуры </w:t>
      </w:r>
      <w:r w:rsidRPr="00376044">
        <w:rPr>
          <w:rFonts w:ascii="Times New Roman" w:hAnsi="Times New Roman" w:cs="Times New Roman"/>
          <w:sz w:val="28"/>
        </w:rPr>
        <w:t>города Кузнецка осуществляет предварительное рассмотрение обращений, заявлений и уведомлений, указанных в подпунктах «б», «</w:t>
      </w:r>
      <w:r w:rsidR="001A191C">
        <w:rPr>
          <w:rFonts w:ascii="Times New Roman" w:hAnsi="Times New Roman" w:cs="Times New Roman"/>
          <w:sz w:val="28"/>
        </w:rPr>
        <w:t>в</w:t>
      </w:r>
      <w:r w:rsidRPr="00376044">
        <w:rPr>
          <w:rFonts w:ascii="Times New Roman" w:hAnsi="Times New Roman" w:cs="Times New Roman"/>
          <w:sz w:val="28"/>
        </w:rPr>
        <w:t>»  пункта 9 настоящего Положения.</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В ходе предварительного рассмотрения обращений, заявлений и уведомлений </w:t>
      </w:r>
      <w:r w:rsidR="00376044" w:rsidRPr="00376044">
        <w:rPr>
          <w:rFonts w:ascii="Times New Roman" w:hAnsi="Times New Roman" w:cs="Times New Roman"/>
          <w:sz w:val="28"/>
        </w:rPr>
        <w:t xml:space="preserve">начальник управления культуры </w:t>
      </w:r>
      <w:r w:rsidRPr="00376044">
        <w:rPr>
          <w:rFonts w:ascii="Times New Roman" w:hAnsi="Times New Roman" w:cs="Times New Roman"/>
          <w:sz w:val="28"/>
        </w:rPr>
        <w:t>города Кузнецка имеет право проводить беседу с муниципальным служащим, представившим обращение, заявление или уведомление, получать от него письменные пояснения</w:t>
      </w:r>
      <w:r w:rsidR="00376044" w:rsidRPr="00376044">
        <w:rPr>
          <w:rFonts w:ascii="Times New Roman" w:hAnsi="Times New Roman" w:cs="Times New Roman"/>
          <w:sz w:val="28"/>
        </w:rPr>
        <w:t xml:space="preserve"> </w:t>
      </w:r>
      <w:r w:rsidRPr="00376044">
        <w:rPr>
          <w:rFonts w:ascii="Times New Roman" w:hAnsi="Times New Roman" w:cs="Times New Roman"/>
          <w:sz w:val="28"/>
        </w:rPr>
        <w:t>направлять запросы в государственные органы, органы местного самоуправления и заинтересованные организации (далее - запросы).</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По результатам предварительного рассмотрения обращений, заявлений и уведомлений на каждое из них подготавливается мотивированное заключение</w:t>
      </w:r>
      <w:proofErr w:type="gramStart"/>
      <w:r w:rsidRPr="00376044">
        <w:rPr>
          <w:rFonts w:ascii="Times New Roman" w:hAnsi="Times New Roman" w:cs="Times New Roman"/>
          <w:sz w:val="28"/>
        </w:rPr>
        <w:t>.».</w:t>
      </w:r>
      <w:proofErr w:type="gramEnd"/>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5) </w:t>
      </w:r>
      <w:r w:rsidR="00376044" w:rsidRPr="00376044">
        <w:rPr>
          <w:rFonts w:ascii="Times New Roman" w:hAnsi="Times New Roman" w:cs="Times New Roman"/>
          <w:sz w:val="28"/>
        </w:rPr>
        <w:t xml:space="preserve">дополнить </w:t>
      </w:r>
      <w:r w:rsidRPr="00376044">
        <w:rPr>
          <w:rFonts w:ascii="Times New Roman" w:hAnsi="Times New Roman" w:cs="Times New Roman"/>
          <w:sz w:val="28"/>
        </w:rPr>
        <w:t>пункт</w:t>
      </w:r>
      <w:r w:rsidR="00376044" w:rsidRPr="00376044">
        <w:rPr>
          <w:rFonts w:ascii="Times New Roman" w:hAnsi="Times New Roman" w:cs="Times New Roman"/>
          <w:sz w:val="28"/>
        </w:rPr>
        <w:t>ом</w:t>
      </w:r>
      <w:r w:rsidRPr="00376044">
        <w:rPr>
          <w:rFonts w:ascii="Times New Roman" w:hAnsi="Times New Roman" w:cs="Times New Roman"/>
          <w:sz w:val="28"/>
        </w:rPr>
        <w:t xml:space="preserve"> 9.2</w:t>
      </w:r>
      <w:r w:rsidR="001A191C">
        <w:rPr>
          <w:rFonts w:ascii="Times New Roman" w:hAnsi="Times New Roman" w:cs="Times New Roman"/>
          <w:sz w:val="28"/>
        </w:rPr>
        <w:t>.</w:t>
      </w:r>
      <w:r w:rsidRPr="00376044">
        <w:rPr>
          <w:rFonts w:ascii="Times New Roman" w:hAnsi="Times New Roman" w:cs="Times New Roman"/>
          <w:sz w:val="28"/>
        </w:rPr>
        <w:t xml:space="preserve"> следующе</w:t>
      </w:r>
      <w:r w:rsidR="00376044" w:rsidRPr="00376044">
        <w:rPr>
          <w:rFonts w:ascii="Times New Roman" w:hAnsi="Times New Roman" w:cs="Times New Roman"/>
          <w:sz w:val="28"/>
        </w:rPr>
        <w:t>го содержания</w:t>
      </w:r>
      <w:r w:rsidRPr="00376044">
        <w:rPr>
          <w:rFonts w:ascii="Times New Roman" w:hAnsi="Times New Roman" w:cs="Times New Roman"/>
          <w:sz w:val="28"/>
        </w:rPr>
        <w:t>:</w:t>
      </w:r>
    </w:p>
    <w:p w:rsidR="00BB0654" w:rsidRPr="00376044" w:rsidRDefault="00BB0654" w:rsidP="00BB0654">
      <w:pPr>
        <w:ind w:firstLine="540"/>
        <w:rPr>
          <w:rFonts w:ascii="Times New Roman" w:hAnsi="Times New Roman" w:cs="Times New Roman"/>
          <w:sz w:val="28"/>
        </w:rPr>
      </w:pPr>
      <w:r w:rsidRPr="00376044">
        <w:rPr>
          <w:rFonts w:ascii="Times New Roman" w:hAnsi="Times New Roman" w:cs="Times New Roman"/>
          <w:sz w:val="28"/>
        </w:rPr>
        <w:t xml:space="preserve">«9.2. Обращение гражданина, указанного в абзаце </w:t>
      </w:r>
      <w:r w:rsidR="00376044" w:rsidRPr="00376044">
        <w:rPr>
          <w:rFonts w:ascii="Times New Roman" w:hAnsi="Times New Roman" w:cs="Times New Roman"/>
          <w:sz w:val="28"/>
        </w:rPr>
        <w:t>перв</w:t>
      </w:r>
      <w:r w:rsidRPr="00376044">
        <w:rPr>
          <w:rFonts w:ascii="Times New Roman" w:hAnsi="Times New Roman" w:cs="Times New Roman"/>
          <w:sz w:val="28"/>
        </w:rPr>
        <w:t>ом подпункта «</w:t>
      </w:r>
      <w:r w:rsidR="001A191C">
        <w:rPr>
          <w:rFonts w:ascii="Times New Roman" w:hAnsi="Times New Roman" w:cs="Times New Roman"/>
          <w:sz w:val="28"/>
        </w:rPr>
        <w:t>а</w:t>
      </w:r>
      <w:r w:rsidRPr="00376044">
        <w:rPr>
          <w:rFonts w:ascii="Times New Roman" w:hAnsi="Times New Roman" w:cs="Times New Roman"/>
          <w:sz w:val="28"/>
        </w:rPr>
        <w:t>» пункта 9 настоящего Положения, а также заключение и другие материалы в течение двух рабочих дней со дня поступления обращения представляются председателю комиссии</w:t>
      </w:r>
      <w:proofErr w:type="gramStart"/>
      <w:r w:rsidRPr="00376044">
        <w:rPr>
          <w:rFonts w:ascii="Times New Roman" w:hAnsi="Times New Roman" w:cs="Times New Roman"/>
          <w:sz w:val="28"/>
        </w:rPr>
        <w:t>.».</w:t>
      </w:r>
      <w:proofErr w:type="gramEnd"/>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 xml:space="preserve">6) </w:t>
      </w:r>
      <w:r w:rsidR="00A618EB" w:rsidRPr="00A618EB">
        <w:rPr>
          <w:rFonts w:ascii="Times New Roman" w:hAnsi="Times New Roman" w:cs="Times New Roman"/>
          <w:sz w:val="28"/>
        </w:rPr>
        <w:t xml:space="preserve">дополнить </w:t>
      </w:r>
      <w:r w:rsidRPr="00A618EB">
        <w:rPr>
          <w:rFonts w:ascii="Times New Roman" w:hAnsi="Times New Roman" w:cs="Times New Roman"/>
          <w:sz w:val="28"/>
        </w:rPr>
        <w:t>пункт</w:t>
      </w:r>
      <w:r w:rsidR="00A618EB" w:rsidRPr="00A618EB">
        <w:rPr>
          <w:rFonts w:ascii="Times New Roman" w:hAnsi="Times New Roman" w:cs="Times New Roman"/>
          <w:sz w:val="28"/>
        </w:rPr>
        <w:t>ом</w:t>
      </w:r>
      <w:r w:rsidRPr="00A618EB">
        <w:rPr>
          <w:rFonts w:ascii="Times New Roman" w:hAnsi="Times New Roman" w:cs="Times New Roman"/>
          <w:sz w:val="28"/>
        </w:rPr>
        <w:t xml:space="preserve"> 9.3</w:t>
      </w:r>
      <w:r w:rsidR="001A191C">
        <w:rPr>
          <w:rFonts w:ascii="Times New Roman" w:hAnsi="Times New Roman" w:cs="Times New Roman"/>
          <w:sz w:val="28"/>
        </w:rPr>
        <w:t>.</w:t>
      </w:r>
      <w:r w:rsidRPr="00A618EB">
        <w:rPr>
          <w:rFonts w:ascii="Times New Roman" w:hAnsi="Times New Roman" w:cs="Times New Roman"/>
          <w:sz w:val="28"/>
        </w:rPr>
        <w:t xml:space="preserve"> следующе</w:t>
      </w:r>
      <w:r w:rsidR="00A618EB" w:rsidRPr="00A618EB">
        <w:rPr>
          <w:rFonts w:ascii="Times New Roman" w:hAnsi="Times New Roman" w:cs="Times New Roman"/>
          <w:sz w:val="28"/>
        </w:rPr>
        <w:t>го</w:t>
      </w:r>
      <w:r w:rsidRPr="00A618EB">
        <w:rPr>
          <w:rFonts w:ascii="Times New Roman" w:hAnsi="Times New Roman" w:cs="Times New Roman"/>
          <w:sz w:val="28"/>
        </w:rPr>
        <w:t xml:space="preserve"> </w:t>
      </w:r>
      <w:r w:rsidR="00A618EB" w:rsidRPr="00A618EB">
        <w:rPr>
          <w:rFonts w:ascii="Times New Roman" w:hAnsi="Times New Roman" w:cs="Times New Roman"/>
          <w:sz w:val="28"/>
        </w:rPr>
        <w:t>содержания</w:t>
      </w:r>
      <w:r w:rsidRPr="00A618EB">
        <w:rPr>
          <w:rFonts w:ascii="Times New Roman" w:hAnsi="Times New Roman" w:cs="Times New Roman"/>
          <w:sz w:val="28"/>
        </w:rPr>
        <w:t>:</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 xml:space="preserve">«9.3. Обращение муниципального служащего, указанного в абзаце втором подпункта «б» пункта 9 настоящего Положения, заявление или </w:t>
      </w:r>
      <w:r w:rsidRPr="00A618EB">
        <w:rPr>
          <w:rFonts w:ascii="Times New Roman" w:hAnsi="Times New Roman" w:cs="Times New Roman"/>
          <w:sz w:val="28"/>
        </w:rPr>
        <w:lastRenderedPageBreak/>
        <w:t>уведомление, указанные в подпунктах «б», «</w:t>
      </w:r>
      <w:r w:rsidR="001A191C">
        <w:rPr>
          <w:rFonts w:ascii="Times New Roman" w:hAnsi="Times New Roman" w:cs="Times New Roman"/>
          <w:sz w:val="28"/>
        </w:rPr>
        <w:t>в</w:t>
      </w:r>
      <w:r w:rsidRPr="00A618EB">
        <w:rPr>
          <w:rFonts w:ascii="Times New Roman" w:hAnsi="Times New Roman" w:cs="Times New Roman"/>
          <w:sz w:val="28"/>
        </w:rPr>
        <w:t xml:space="preserve">» пункта 9 настоящего Положения, а также заключение и другие материалы представляются председателю комиссии в течение семи рабочих дней со дня поступления обращения, заявления или уведомления. </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В случае направления запросов, обращение муниципального служащего, указанного в абзаце втором подпункта «б» пункта 9 настоящего Положения,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A618EB">
        <w:rPr>
          <w:rFonts w:ascii="Times New Roman" w:hAnsi="Times New Roman" w:cs="Times New Roman"/>
          <w:sz w:val="28"/>
        </w:rPr>
        <w:t>.».</w:t>
      </w:r>
      <w:proofErr w:type="gramEnd"/>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7) пункт 11 изложить в следующей редакции:</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«11.  Председатель комиссии при поступлении к нему информации, содержащей основания для проведения заседания комиссии:</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11.1 настоящего Положения;</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б) организует ознакомление с указанной информацией и с результатами ее проверки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в) рассматривает ходатайства о приглашении на заседание комиссии лиц, указанных в подпункте «</w:t>
      </w:r>
      <w:r w:rsidR="001A191C">
        <w:rPr>
          <w:rFonts w:ascii="Times New Roman" w:hAnsi="Times New Roman" w:cs="Times New Roman"/>
          <w:sz w:val="28"/>
        </w:rPr>
        <w:t>а</w:t>
      </w:r>
      <w:r w:rsidRPr="00A618EB">
        <w:rPr>
          <w:rFonts w:ascii="Times New Roman" w:hAnsi="Times New Roman" w:cs="Times New Roman"/>
          <w:sz w:val="28"/>
        </w:rPr>
        <w:t>»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Start"/>
      <w:r w:rsidRPr="00A618EB">
        <w:rPr>
          <w:rFonts w:ascii="Times New Roman" w:hAnsi="Times New Roman" w:cs="Times New Roman"/>
          <w:sz w:val="28"/>
        </w:rPr>
        <w:t>.».</w:t>
      </w:r>
      <w:proofErr w:type="gramEnd"/>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8) пункт 12 изложить в следующей редакции:</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 xml:space="preserve">«12.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указанного в абзаце </w:t>
      </w:r>
      <w:r w:rsidR="00A618EB" w:rsidRPr="00A618EB">
        <w:rPr>
          <w:rFonts w:ascii="Times New Roman" w:hAnsi="Times New Roman" w:cs="Times New Roman"/>
          <w:sz w:val="28"/>
        </w:rPr>
        <w:t>перв</w:t>
      </w:r>
      <w:r w:rsidRPr="00A618EB">
        <w:rPr>
          <w:rFonts w:ascii="Times New Roman" w:hAnsi="Times New Roman" w:cs="Times New Roman"/>
          <w:sz w:val="28"/>
        </w:rPr>
        <w:t>ом подпункта «</w:t>
      </w:r>
      <w:r w:rsidR="001A191C">
        <w:rPr>
          <w:rFonts w:ascii="Times New Roman" w:hAnsi="Times New Roman" w:cs="Times New Roman"/>
          <w:sz w:val="28"/>
        </w:rPr>
        <w:t>а</w:t>
      </w:r>
      <w:r w:rsidRPr="00A618EB">
        <w:rPr>
          <w:rFonts w:ascii="Times New Roman" w:hAnsi="Times New Roman" w:cs="Times New Roman"/>
          <w:sz w:val="28"/>
        </w:rPr>
        <w:t>» пункта 9 настоящего Положения.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подпунктами «б» и «г» пункта 9 настоящего Положения</w:t>
      </w:r>
      <w:proofErr w:type="gramStart"/>
      <w:r w:rsidRPr="00A618EB">
        <w:rPr>
          <w:rFonts w:ascii="Times New Roman" w:hAnsi="Times New Roman" w:cs="Times New Roman"/>
          <w:sz w:val="28"/>
        </w:rPr>
        <w:t xml:space="preserve">.». </w:t>
      </w:r>
      <w:proofErr w:type="gramEnd"/>
    </w:p>
    <w:p w:rsidR="00BB0654" w:rsidRPr="00A618EB" w:rsidRDefault="001A191C" w:rsidP="00BB0654">
      <w:pPr>
        <w:ind w:firstLine="540"/>
        <w:rPr>
          <w:rFonts w:ascii="Times New Roman" w:hAnsi="Times New Roman" w:cs="Times New Roman"/>
          <w:sz w:val="28"/>
        </w:rPr>
      </w:pPr>
      <w:r>
        <w:rPr>
          <w:rFonts w:ascii="Times New Roman" w:hAnsi="Times New Roman" w:cs="Times New Roman"/>
          <w:sz w:val="28"/>
        </w:rPr>
        <w:t>9</w:t>
      </w:r>
      <w:r w:rsidR="00BB0654" w:rsidRPr="00A618EB">
        <w:rPr>
          <w:rFonts w:ascii="Times New Roman" w:hAnsi="Times New Roman" w:cs="Times New Roman"/>
          <w:sz w:val="28"/>
        </w:rPr>
        <w:t>) дополнить пунктом 12.1</w:t>
      </w:r>
      <w:r>
        <w:rPr>
          <w:rFonts w:ascii="Times New Roman" w:hAnsi="Times New Roman" w:cs="Times New Roman"/>
          <w:sz w:val="28"/>
        </w:rPr>
        <w:t>.</w:t>
      </w:r>
      <w:r w:rsidR="00BB0654" w:rsidRPr="00A618EB">
        <w:rPr>
          <w:rFonts w:ascii="Times New Roman" w:hAnsi="Times New Roman" w:cs="Times New Roman"/>
          <w:sz w:val="28"/>
        </w:rPr>
        <w:t xml:space="preserve"> следующего содержания:</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«12</w:t>
      </w:r>
      <w:r w:rsidR="00A618EB" w:rsidRPr="00A618EB">
        <w:rPr>
          <w:rFonts w:ascii="Times New Roman" w:hAnsi="Times New Roman" w:cs="Times New Roman"/>
          <w:sz w:val="28"/>
        </w:rPr>
        <w:t>.</w:t>
      </w:r>
      <w:r w:rsidRPr="00A618EB">
        <w:rPr>
          <w:rFonts w:ascii="Times New Roman" w:hAnsi="Times New Roman" w:cs="Times New Roman"/>
          <w:sz w:val="28"/>
        </w:rPr>
        <w:t>1. Заседания комиссии могут проводиться в отсутствие муниципального служащего или гражданина в случае:</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а) если в обращении, заявлении или уведомлении, предусмотренных подпунктами «б» и «</w:t>
      </w:r>
      <w:r w:rsidR="001A191C">
        <w:rPr>
          <w:rFonts w:ascii="Times New Roman" w:hAnsi="Times New Roman" w:cs="Times New Roman"/>
          <w:sz w:val="28"/>
        </w:rPr>
        <w:t>в</w:t>
      </w:r>
      <w:r w:rsidRPr="00A618EB">
        <w:rPr>
          <w:rFonts w:ascii="Times New Roman" w:hAnsi="Times New Roman" w:cs="Times New Roman"/>
          <w:sz w:val="28"/>
        </w:rPr>
        <w:t>» пункта 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B0654" w:rsidRPr="00A618EB" w:rsidRDefault="00BB0654" w:rsidP="00BB0654">
      <w:pPr>
        <w:ind w:firstLine="540"/>
        <w:rPr>
          <w:rFonts w:ascii="Times New Roman" w:hAnsi="Times New Roman" w:cs="Times New Roman"/>
          <w:sz w:val="28"/>
        </w:rPr>
      </w:pPr>
      <w:r w:rsidRPr="00A618EB">
        <w:rPr>
          <w:rFonts w:ascii="Times New Roman" w:hAnsi="Times New Roman" w:cs="Times New Roman"/>
          <w:sz w:val="28"/>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w:t>
      </w:r>
      <w:r w:rsidRPr="00A618EB">
        <w:rPr>
          <w:rFonts w:ascii="Times New Roman" w:hAnsi="Times New Roman" w:cs="Times New Roman"/>
          <w:sz w:val="28"/>
        </w:rPr>
        <w:lastRenderedPageBreak/>
        <w:t>комиссии</w:t>
      </w:r>
      <w:proofErr w:type="gramStart"/>
      <w:r w:rsidRPr="00A618EB">
        <w:rPr>
          <w:rFonts w:ascii="Times New Roman" w:hAnsi="Times New Roman" w:cs="Times New Roman"/>
          <w:sz w:val="28"/>
        </w:rPr>
        <w:t>.».</w:t>
      </w:r>
      <w:proofErr w:type="gramEnd"/>
    </w:p>
    <w:p w:rsidR="00BB0654" w:rsidRPr="001A191C" w:rsidRDefault="00BB0654" w:rsidP="00BB0654">
      <w:pPr>
        <w:ind w:firstLine="540"/>
        <w:rPr>
          <w:rFonts w:ascii="Times New Roman" w:hAnsi="Times New Roman" w:cs="Times New Roman"/>
          <w:sz w:val="28"/>
        </w:rPr>
      </w:pPr>
      <w:r w:rsidRPr="00A618EB">
        <w:rPr>
          <w:rFonts w:ascii="Times New Roman" w:hAnsi="Times New Roman" w:cs="Times New Roman"/>
          <w:sz w:val="28"/>
        </w:rPr>
        <w:t>1</w:t>
      </w:r>
      <w:r w:rsidR="001A191C">
        <w:rPr>
          <w:rFonts w:ascii="Times New Roman" w:hAnsi="Times New Roman" w:cs="Times New Roman"/>
          <w:sz w:val="28"/>
        </w:rPr>
        <w:t>0</w:t>
      </w:r>
      <w:r w:rsidRPr="00A618EB">
        <w:rPr>
          <w:rFonts w:ascii="Times New Roman" w:hAnsi="Times New Roman" w:cs="Times New Roman"/>
          <w:sz w:val="28"/>
        </w:rPr>
        <w:t xml:space="preserve">) </w:t>
      </w:r>
      <w:r w:rsidRPr="001A191C">
        <w:rPr>
          <w:rFonts w:ascii="Times New Roman" w:hAnsi="Times New Roman" w:cs="Times New Roman"/>
          <w:sz w:val="28"/>
        </w:rPr>
        <w:t>дополнить пунктом 19.</w:t>
      </w:r>
      <w:r w:rsidR="00AC260F" w:rsidRPr="001A191C">
        <w:rPr>
          <w:rFonts w:ascii="Times New Roman" w:hAnsi="Times New Roman" w:cs="Times New Roman"/>
          <w:sz w:val="28"/>
        </w:rPr>
        <w:t>1</w:t>
      </w:r>
      <w:r w:rsidRPr="001A191C">
        <w:rPr>
          <w:rFonts w:ascii="Times New Roman" w:hAnsi="Times New Roman" w:cs="Times New Roman"/>
          <w:sz w:val="28"/>
        </w:rPr>
        <w:t xml:space="preserve"> следующего содержания:</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«19.2. По итогам рассмотрения вопроса, указанного в подпункте «</w:t>
      </w:r>
      <w:r w:rsidR="001A191C">
        <w:rPr>
          <w:rFonts w:ascii="Times New Roman" w:hAnsi="Times New Roman" w:cs="Times New Roman"/>
          <w:sz w:val="28"/>
        </w:rPr>
        <w:t>в</w:t>
      </w:r>
      <w:r w:rsidRPr="001A191C">
        <w:rPr>
          <w:rFonts w:ascii="Times New Roman" w:hAnsi="Times New Roman" w:cs="Times New Roman"/>
          <w:sz w:val="28"/>
        </w:rPr>
        <w:t>» пункта 9 настоящего Положения, комиссия принимает одно из следующих решений:</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а) признать, что при исполнении муниципальным служащим должностных обязанностей конфликт интересов отсутствует;</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иного органа местного самоуправления города Кузнецка, руководителю отраслевого  органа администрации города Кузнецка с правами юридического  принять меры по урегулированию конфликта интересов или по недопущению его возникновения;</w:t>
      </w:r>
    </w:p>
    <w:p w:rsidR="00BB0654" w:rsidRPr="001A191C" w:rsidRDefault="00BB0654" w:rsidP="00BB0654">
      <w:pPr>
        <w:ind w:firstLine="540"/>
        <w:rPr>
          <w:rFonts w:ascii="Times New Roman" w:hAnsi="Times New Roman" w:cs="Times New Roman"/>
          <w:sz w:val="28"/>
        </w:rPr>
      </w:pPr>
      <w:r w:rsidRPr="001A191C">
        <w:rPr>
          <w:rFonts w:ascii="Times New Roman" w:hAnsi="Times New Roman" w:cs="Times New Roman"/>
          <w:sz w:val="28"/>
        </w:rPr>
        <w:t>в) признать, что муниципальный служащий не соблюдал требования об урегулировании конфликта интересов. В этом случае комиссия рекомендует применить к муниципальному служащему конкретную меру ответственности</w:t>
      </w:r>
      <w:proofErr w:type="gramStart"/>
      <w:r w:rsidRPr="001A191C">
        <w:rPr>
          <w:rFonts w:ascii="Times New Roman" w:hAnsi="Times New Roman" w:cs="Times New Roman"/>
          <w:sz w:val="28"/>
        </w:rPr>
        <w:t>.».</w:t>
      </w:r>
      <w:proofErr w:type="gramEnd"/>
    </w:p>
    <w:p w:rsidR="00BB0654" w:rsidRPr="00AC260F" w:rsidRDefault="00BB0654" w:rsidP="00BB0654">
      <w:pPr>
        <w:ind w:firstLine="540"/>
        <w:rPr>
          <w:rFonts w:ascii="Times New Roman" w:hAnsi="Times New Roman" w:cs="Times New Roman"/>
          <w:sz w:val="28"/>
        </w:rPr>
      </w:pPr>
      <w:r w:rsidRPr="00AC260F">
        <w:rPr>
          <w:rFonts w:ascii="Times New Roman" w:hAnsi="Times New Roman" w:cs="Times New Roman"/>
          <w:sz w:val="28"/>
        </w:rPr>
        <w:t>1</w:t>
      </w:r>
      <w:r w:rsidR="001A191C">
        <w:rPr>
          <w:rFonts w:ascii="Times New Roman" w:hAnsi="Times New Roman" w:cs="Times New Roman"/>
          <w:sz w:val="28"/>
        </w:rPr>
        <w:t>1</w:t>
      </w:r>
      <w:r w:rsidRPr="00AC260F">
        <w:rPr>
          <w:rFonts w:ascii="Times New Roman" w:hAnsi="Times New Roman" w:cs="Times New Roman"/>
          <w:sz w:val="28"/>
        </w:rPr>
        <w:t xml:space="preserve">) </w:t>
      </w:r>
      <w:r w:rsidR="00AC260F" w:rsidRPr="00AC260F">
        <w:rPr>
          <w:rFonts w:ascii="Times New Roman" w:hAnsi="Times New Roman" w:cs="Times New Roman"/>
          <w:sz w:val="28"/>
        </w:rPr>
        <w:t xml:space="preserve">В </w:t>
      </w:r>
      <w:r w:rsidRPr="00AC260F">
        <w:rPr>
          <w:rFonts w:ascii="Times New Roman" w:hAnsi="Times New Roman" w:cs="Times New Roman"/>
          <w:sz w:val="28"/>
        </w:rPr>
        <w:t>пункт</w:t>
      </w:r>
      <w:r w:rsidR="00AC260F" w:rsidRPr="00AC260F">
        <w:rPr>
          <w:rFonts w:ascii="Times New Roman" w:hAnsi="Times New Roman" w:cs="Times New Roman"/>
          <w:sz w:val="28"/>
        </w:rPr>
        <w:t>е</w:t>
      </w:r>
      <w:r w:rsidRPr="00AC260F">
        <w:rPr>
          <w:rFonts w:ascii="Times New Roman" w:hAnsi="Times New Roman" w:cs="Times New Roman"/>
          <w:sz w:val="28"/>
        </w:rPr>
        <w:t xml:space="preserve"> 26 слова «в 3-дневный срок» заменить словами «в 7-дневный срок».</w:t>
      </w:r>
    </w:p>
    <w:p w:rsidR="00BB0654" w:rsidRPr="00AC260F" w:rsidRDefault="00BB0654" w:rsidP="00BB0654">
      <w:pPr>
        <w:ind w:firstLine="540"/>
        <w:rPr>
          <w:rFonts w:ascii="Times New Roman" w:hAnsi="Times New Roman" w:cs="Times New Roman"/>
          <w:sz w:val="28"/>
        </w:rPr>
      </w:pPr>
      <w:r w:rsidRPr="00AC260F">
        <w:rPr>
          <w:rFonts w:ascii="Times New Roman" w:hAnsi="Times New Roman" w:cs="Times New Roman"/>
          <w:sz w:val="28"/>
        </w:rPr>
        <w:t>1</w:t>
      </w:r>
      <w:r w:rsidR="001A191C">
        <w:rPr>
          <w:rFonts w:ascii="Times New Roman" w:hAnsi="Times New Roman" w:cs="Times New Roman"/>
          <w:sz w:val="28"/>
        </w:rPr>
        <w:t>2</w:t>
      </w:r>
      <w:r w:rsidRPr="00AC260F">
        <w:rPr>
          <w:rFonts w:ascii="Times New Roman" w:hAnsi="Times New Roman" w:cs="Times New Roman"/>
          <w:sz w:val="28"/>
        </w:rPr>
        <w:t xml:space="preserve">) </w:t>
      </w:r>
      <w:r w:rsidR="00AC260F" w:rsidRPr="00AC260F">
        <w:rPr>
          <w:rFonts w:ascii="Times New Roman" w:hAnsi="Times New Roman" w:cs="Times New Roman"/>
          <w:sz w:val="28"/>
        </w:rPr>
        <w:t xml:space="preserve">дополнить </w:t>
      </w:r>
      <w:r w:rsidRPr="00AC260F">
        <w:rPr>
          <w:rFonts w:ascii="Times New Roman" w:hAnsi="Times New Roman" w:cs="Times New Roman"/>
          <w:sz w:val="28"/>
        </w:rPr>
        <w:t>пункт 26 предложением следующего содержания:</w:t>
      </w:r>
    </w:p>
    <w:p w:rsidR="00BB0654" w:rsidRPr="00AC260F" w:rsidRDefault="00BB0654" w:rsidP="00BB0654">
      <w:pPr>
        <w:ind w:firstLine="540"/>
        <w:rPr>
          <w:rFonts w:ascii="Times New Roman" w:hAnsi="Times New Roman" w:cs="Times New Roman"/>
          <w:sz w:val="28"/>
        </w:rPr>
      </w:pPr>
      <w:r w:rsidRPr="00AC260F">
        <w:rPr>
          <w:rFonts w:ascii="Times New Roman" w:hAnsi="Times New Roman" w:cs="Times New Roman"/>
          <w:sz w:val="28"/>
        </w:rPr>
        <w:t>«В случае направления выписки из решения комиссии заказным письмом с уведомлением, секретарь комиссии уведомляет гражданина о принятом решении устно в течение трех рабочих дней со дня проведения соответствующего заседания комиссии</w:t>
      </w:r>
      <w:proofErr w:type="gramStart"/>
      <w:r w:rsidRPr="00AC260F">
        <w:rPr>
          <w:rFonts w:ascii="Times New Roman" w:hAnsi="Times New Roman" w:cs="Times New Roman"/>
          <w:sz w:val="28"/>
        </w:rPr>
        <w:t>.».</w:t>
      </w:r>
      <w:proofErr w:type="gramEnd"/>
    </w:p>
    <w:p w:rsidR="00BB0654" w:rsidRPr="00AC260F" w:rsidRDefault="00BB0654" w:rsidP="00BB0654">
      <w:pPr>
        <w:ind w:firstLine="540"/>
        <w:rPr>
          <w:rFonts w:ascii="Times New Roman" w:hAnsi="Times New Roman" w:cs="Times New Roman"/>
          <w:sz w:val="28"/>
        </w:rPr>
      </w:pPr>
      <w:r w:rsidRPr="00AC260F">
        <w:rPr>
          <w:rFonts w:ascii="Times New Roman" w:hAnsi="Times New Roman" w:cs="Times New Roman"/>
          <w:sz w:val="28"/>
        </w:rPr>
        <w:t>1</w:t>
      </w:r>
      <w:r w:rsidR="001A191C">
        <w:rPr>
          <w:rFonts w:ascii="Times New Roman" w:hAnsi="Times New Roman" w:cs="Times New Roman"/>
          <w:sz w:val="28"/>
        </w:rPr>
        <w:t>3</w:t>
      </w:r>
      <w:r w:rsidRPr="00AC260F">
        <w:rPr>
          <w:rFonts w:ascii="Times New Roman" w:hAnsi="Times New Roman" w:cs="Times New Roman"/>
          <w:sz w:val="28"/>
        </w:rPr>
        <w:t xml:space="preserve">) приложение № 1 изложить в редакции согласно приложению № 1 к настоящему </w:t>
      </w:r>
      <w:r w:rsidR="00AC260F" w:rsidRPr="00AC260F">
        <w:rPr>
          <w:rFonts w:ascii="Times New Roman" w:hAnsi="Times New Roman" w:cs="Times New Roman"/>
          <w:sz w:val="28"/>
        </w:rPr>
        <w:t>приказу</w:t>
      </w:r>
      <w:r w:rsidRPr="00AC260F">
        <w:rPr>
          <w:rFonts w:ascii="Times New Roman" w:hAnsi="Times New Roman" w:cs="Times New Roman"/>
          <w:sz w:val="28"/>
        </w:rPr>
        <w:t>.</w:t>
      </w:r>
    </w:p>
    <w:p w:rsidR="00BB0654" w:rsidRPr="00AC260F" w:rsidRDefault="00BB0654" w:rsidP="00BB0654">
      <w:pPr>
        <w:ind w:firstLine="540"/>
        <w:rPr>
          <w:rFonts w:ascii="Times New Roman" w:hAnsi="Times New Roman" w:cs="Times New Roman"/>
          <w:sz w:val="28"/>
        </w:rPr>
      </w:pPr>
      <w:r w:rsidRPr="00AC260F">
        <w:rPr>
          <w:rFonts w:ascii="Times New Roman" w:hAnsi="Times New Roman" w:cs="Times New Roman"/>
          <w:sz w:val="28"/>
        </w:rPr>
        <w:t>1</w:t>
      </w:r>
      <w:r w:rsidR="001A191C">
        <w:rPr>
          <w:rFonts w:ascii="Times New Roman" w:hAnsi="Times New Roman" w:cs="Times New Roman"/>
          <w:sz w:val="28"/>
        </w:rPr>
        <w:t>4</w:t>
      </w:r>
      <w:r w:rsidRPr="00AC260F">
        <w:rPr>
          <w:rFonts w:ascii="Times New Roman" w:hAnsi="Times New Roman" w:cs="Times New Roman"/>
          <w:sz w:val="28"/>
        </w:rPr>
        <w:t xml:space="preserve">) приложение № 3 изложить в редакции согласно приложению № 2 к настоящему </w:t>
      </w:r>
      <w:r w:rsidR="00AC260F" w:rsidRPr="00AC260F">
        <w:rPr>
          <w:rFonts w:ascii="Times New Roman" w:hAnsi="Times New Roman" w:cs="Times New Roman"/>
          <w:sz w:val="28"/>
        </w:rPr>
        <w:t>приказу.</w:t>
      </w:r>
    </w:p>
    <w:p w:rsidR="00BB0654" w:rsidRPr="00AC260F" w:rsidRDefault="00BB0654" w:rsidP="00BB0654">
      <w:pPr>
        <w:rPr>
          <w:rFonts w:ascii="Times New Roman" w:hAnsi="Times New Roman" w:cs="Times New Roman"/>
          <w:sz w:val="28"/>
          <w:szCs w:val="28"/>
        </w:rPr>
      </w:pPr>
      <w:r w:rsidRPr="00AC260F">
        <w:rPr>
          <w:rFonts w:ascii="Times New Roman" w:hAnsi="Times New Roman" w:cs="Times New Roman"/>
          <w:sz w:val="28"/>
          <w:szCs w:val="28"/>
        </w:rPr>
        <w:t>2.  Настоящ</w:t>
      </w:r>
      <w:r w:rsidR="00AC260F" w:rsidRPr="00AC260F">
        <w:rPr>
          <w:rFonts w:ascii="Times New Roman" w:hAnsi="Times New Roman" w:cs="Times New Roman"/>
          <w:sz w:val="28"/>
          <w:szCs w:val="28"/>
        </w:rPr>
        <w:t>ий</w:t>
      </w:r>
      <w:r w:rsidRPr="00AC260F">
        <w:rPr>
          <w:rFonts w:ascii="Times New Roman" w:hAnsi="Times New Roman" w:cs="Times New Roman"/>
          <w:sz w:val="28"/>
          <w:szCs w:val="28"/>
        </w:rPr>
        <w:t xml:space="preserve"> </w:t>
      </w:r>
      <w:r w:rsidR="00AC260F" w:rsidRPr="00AC260F">
        <w:rPr>
          <w:rFonts w:ascii="Times New Roman" w:hAnsi="Times New Roman" w:cs="Times New Roman"/>
          <w:sz w:val="28"/>
          <w:szCs w:val="28"/>
        </w:rPr>
        <w:t xml:space="preserve">приказ </w:t>
      </w:r>
      <w:r w:rsidRPr="00AC260F">
        <w:rPr>
          <w:rFonts w:ascii="Times New Roman" w:hAnsi="Times New Roman" w:cs="Times New Roman"/>
          <w:sz w:val="28"/>
          <w:szCs w:val="28"/>
        </w:rPr>
        <w:t>подлежит официальному опубликованию.</w:t>
      </w:r>
    </w:p>
    <w:p w:rsidR="00BB0654" w:rsidRDefault="00BB0654" w:rsidP="00BB0654">
      <w:pPr>
        <w:rPr>
          <w:sz w:val="28"/>
          <w:szCs w:val="28"/>
        </w:rPr>
      </w:pPr>
      <w:r w:rsidRPr="00AC260F">
        <w:rPr>
          <w:rFonts w:ascii="Times New Roman" w:hAnsi="Times New Roman" w:cs="Times New Roman"/>
          <w:sz w:val="28"/>
          <w:szCs w:val="28"/>
        </w:rPr>
        <w:t>3. Настоящ</w:t>
      </w:r>
      <w:r w:rsidR="00AC260F" w:rsidRPr="00AC260F">
        <w:rPr>
          <w:rFonts w:ascii="Times New Roman" w:hAnsi="Times New Roman" w:cs="Times New Roman"/>
          <w:sz w:val="28"/>
          <w:szCs w:val="28"/>
        </w:rPr>
        <w:t>ий</w:t>
      </w:r>
      <w:r w:rsidRPr="00AC260F">
        <w:rPr>
          <w:rFonts w:ascii="Times New Roman" w:hAnsi="Times New Roman" w:cs="Times New Roman"/>
          <w:sz w:val="28"/>
          <w:szCs w:val="28"/>
        </w:rPr>
        <w:t xml:space="preserve"> </w:t>
      </w:r>
      <w:r w:rsidR="00AC260F" w:rsidRPr="00AC260F">
        <w:rPr>
          <w:rFonts w:ascii="Times New Roman" w:hAnsi="Times New Roman" w:cs="Times New Roman"/>
          <w:sz w:val="28"/>
          <w:szCs w:val="28"/>
        </w:rPr>
        <w:t xml:space="preserve">приказ </w:t>
      </w:r>
      <w:r w:rsidRPr="00AC260F">
        <w:rPr>
          <w:rFonts w:ascii="Times New Roman" w:hAnsi="Times New Roman" w:cs="Times New Roman"/>
          <w:sz w:val="28"/>
          <w:szCs w:val="28"/>
        </w:rPr>
        <w:t>вступает в силу на следующий день после официального опубликования</w:t>
      </w:r>
      <w:r w:rsidRPr="00625A27">
        <w:rPr>
          <w:sz w:val="28"/>
          <w:szCs w:val="28"/>
        </w:rPr>
        <w:t>.</w:t>
      </w:r>
      <w:r>
        <w:rPr>
          <w:sz w:val="28"/>
          <w:szCs w:val="28"/>
        </w:rPr>
        <w:t xml:space="preserve"> </w:t>
      </w:r>
    </w:p>
    <w:p w:rsidR="00D67A0A" w:rsidRPr="00817C09" w:rsidRDefault="00D67A0A" w:rsidP="00D67A0A">
      <w:pPr>
        <w:ind w:firstLine="0"/>
        <w:jc w:val="left"/>
        <w:rPr>
          <w:rFonts w:ascii="Times New Roman" w:hAnsi="Times New Roman" w:cs="Times New Roman"/>
          <w:b/>
          <w:sz w:val="28"/>
          <w:szCs w:val="28"/>
        </w:rPr>
      </w:pPr>
    </w:p>
    <w:p w:rsidR="00C60726" w:rsidRPr="00730F01" w:rsidRDefault="00C60726" w:rsidP="003F0694">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F0694">
        <w:rPr>
          <w:rFonts w:ascii="Times New Roman" w:hAnsi="Times New Roman" w:cs="Times New Roman"/>
          <w:sz w:val="28"/>
          <w:szCs w:val="28"/>
        </w:rPr>
        <w:t>Начальник уп</w:t>
      </w:r>
      <w:r>
        <w:rPr>
          <w:rFonts w:ascii="Times New Roman" w:hAnsi="Times New Roman" w:cs="Times New Roman"/>
          <w:sz w:val="28"/>
          <w:szCs w:val="28"/>
        </w:rPr>
        <w:t xml:space="preserve">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И.А. </w:t>
      </w:r>
      <w:proofErr w:type="spellStart"/>
      <w:r>
        <w:rPr>
          <w:rFonts w:ascii="Times New Roman" w:hAnsi="Times New Roman" w:cs="Times New Roman"/>
          <w:sz w:val="28"/>
          <w:szCs w:val="28"/>
        </w:rPr>
        <w:t>Часовская</w:t>
      </w:r>
      <w:proofErr w:type="spellEnd"/>
    </w:p>
    <w:p w:rsidR="00C60726" w:rsidRPr="00730F01" w:rsidRDefault="00C60726" w:rsidP="00C60726">
      <w:pPr>
        <w:ind w:firstLine="0"/>
        <w:rPr>
          <w:rFonts w:ascii="Times New Roman" w:hAnsi="Times New Roman" w:cs="Times New Roman"/>
          <w:sz w:val="28"/>
          <w:szCs w:val="28"/>
        </w:rPr>
      </w:pPr>
    </w:p>
    <w:p w:rsidR="00C60726" w:rsidRDefault="00C60726" w:rsidP="00C60726"/>
    <w:p w:rsidR="00D67A0A" w:rsidRDefault="00D67A0A" w:rsidP="00D67A0A">
      <w:pPr>
        <w:ind w:firstLine="0"/>
        <w:rPr>
          <w:rFonts w:ascii="Times New Roman" w:hAnsi="Times New Roman" w:cs="Times New Roman"/>
          <w:sz w:val="28"/>
          <w:szCs w:val="28"/>
        </w:rPr>
      </w:pPr>
      <w:r>
        <w:rPr>
          <w:rFonts w:ascii="Times New Roman" w:hAnsi="Times New Roman" w:cs="Times New Roman"/>
          <w:sz w:val="28"/>
          <w:szCs w:val="28"/>
        </w:rPr>
        <w:t xml:space="preserve">С приказом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D67A0A" w:rsidRDefault="00D67A0A" w:rsidP="00D67A0A">
      <w:pPr>
        <w:ind w:firstLine="0"/>
        <w:jc w:val="left"/>
        <w:rPr>
          <w:rFonts w:ascii="Times New Roman" w:hAnsi="Times New Roman" w:cs="Times New Roman"/>
          <w:sz w:val="28"/>
          <w:szCs w:val="28"/>
        </w:rPr>
      </w:pPr>
      <w:r>
        <w:rPr>
          <w:rFonts w:ascii="Times New Roman" w:hAnsi="Times New Roman" w:cs="Times New Roman"/>
          <w:sz w:val="28"/>
          <w:szCs w:val="28"/>
        </w:rPr>
        <w:t xml:space="preserve">_________________ </w:t>
      </w:r>
      <w:proofErr w:type="spellStart"/>
      <w:r>
        <w:rPr>
          <w:rFonts w:ascii="Times New Roman" w:hAnsi="Times New Roman" w:cs="Times New Roman"/>
          <w:sz w:val="28"/>
          <w:szCs w:val="28"/>
        </w:rPr>
        <w:t>Э.В.Майорова</w:t>
      </w:r>
      <w:proofErr w:type="spellEnd"/>
      <w:r>
        <w:rPr>
          <w:rFonts w:ascii="Times New Roman" w:hAnsi="Times New Roman" w:cs="Times New Roman"/>
          <w:sz w:val="28"/>
          <w:szCs w:val="28"/>
        </w:rPr>
        <w:t xml:space="preserve"> «___»________________2016 </w:t>
      </w:r>
    </w:p>
    <w:p w:rsidR="00D67A0A" w:rsidRDefault="00D67A0A" w:rsidP="00D67A0A">
      <w:pPr>
        <w:ind w:firstLine="0"/>
        <w:jc w:val="left"/>
        <w:rPr>
          <w:rFonts w:ascii="Times New Roman" w:hAnsi="Times New Roman" w:cs="Times New Roman"/>
          <w:sz w:val="28"/>
          <w:szCs w:val="28"/>
        </w:rPr>
      </w:pPr>
      <w:r>
        <w:rPr>
          <w:rFonts w:ascii="Times New Roman" w:hAnsi="Times New Roman" w:cs="Times New Roman"/>
          <w:sz w:val="28"/>
          <w:szCs w:val="28"/>
        </w:rPr>
        <w:t xml:space="preserve">_________________Т.В. </w:t>
      </w: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«___»_______________2016 </w:t>
      </w: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p w:rsidR="003F0694" w:rsidRDefault="003F0694" w:rsidP="003F0694">
      <w:pPr>
        <w:jc w:val="right"/>
        <w:rPr>
          <w:rFonts w:ascii="Times New Roman" w:hAnsi="Times New Roman" w:cs="Times New Roman"/>
          <w:sz w:val="28"/>
          <w:szCs w:val="28"/>
        </w:rPr>
        <w:sectPr w:rsidR="003F0694" w:rsidSect="00795C2C">
          <w:pgSz w:w="11906" w:h="16838"/>
          <w:pgMar w:top="851" w:right="1134" w:bottom="567" w:left="1361" w:header="709" w:footer="709" w:gutter="0"/>
          <w:cols w:space="708"/>
          <w:docGrid w:linePitch="360"/>
        </w:sect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lastRenderedPageBreak/>
        <w:t>Приложение № 1</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Утверждено</w:t>
      </w:r>
    </w:p>
    <w:p w:rsid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п</w:t>
      </w:r>
      <w:r>
        <w:rPr>
          <w:rFonts w:ascii="Times New Roman" w:hAnsi="Times New Roman" w:cs="Times New Roman"/>
          <w:sz w:val="28"/>
          <w:szCs w:val="28"/>
        </w:rPr>
        <w:t>риказом управления культуры</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города Кузнецка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от «____»_____________2016г. № _</w:t>
      </w:r>
      <w:r>
        <w:rPr>
          <w:rFonts w:ascii="Times New Roman" w:hAnsi="Times New Roman" w:cs="Times New Roman"/>
          <w:sz w:val="28"/>
          <w:szCs w:val="28"/>
        </w:rPr>
        <w:t>__</w:t>
      </w:r>
      <w:r w:rsidRPr="003F0694">
        <w:rPr>
          <w:rFonts w:ascii="Times New Roman" w:hAnsi="Times New Roman" w:cs="Times New Roman"/>
          <w:sz w:val="28"/>
          <w:szCs w:val="28"/>
        </w:rPr>
        <w:t>____</w:t>
      </w:r>
    </w:p>
    <w:p w:rsidR="003F0694" w:rsidRPr="003F0694" w:rsidRDefault="003F0694" w:rsidP="003F0694">
      <w:pPr>
        <w:jc w:val="right"/>
        <w:rPr>
          <w:rFonts w:ascii="Times New Roman" w:hAnsi="Times New Roman" w:cs="Times New Roman"/>
          <w:sz w:val="28"/>
          <w:szCs w:val="28"/>
        </w:r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Председателю комиссии</w:t>
      </w:r>
    </w:p>
    <w:p w:rsidR="003F0694" w:rsidRDefault="003F0694" w:rsidP="003F0694">
      <w:pPr>
        <w:tabs>
          <w:tab w:val="left" w:pos="4536"/>
          <w:tab w:val="left" w:pos="5103"/>
          <w:tab w:val="left" w:pos="5670"/>
        </w:tabs>
        <w:jc w:val="right"/>
        <w:rPr>
          <w:rFonts w:ascii="Times New Roman" w:hAnsi="Times New Roman" w:cs="Times New Roman"/>
          <w:sz w:val="28"/>
          <w:szCs w:val="28"/>
        </w:rPr>
      </w:pPr>
      <w:r>
        <w:rPr>
          <w:rFonts w:ascii="Times New Roman" w:hAnsi="Times New Roman" w:cs="Times New Roman"/>
          <w:sz w:val="28"/>
          <w:szCs w:val="28"/>
        </w:rPr>
        <w:t>управления культуры</w:t>
      </w:r>
    </w:p>
    <w:p w:rsidR="003F0694" w:rsidRPr="003F0694" w:rsidRDefault="003F0694" w:rsidP="003F0694">
      <w:pPr>
        <w:tabs>
          <w:tab w:val="left" w:pos="4536"/>
          <w:tab w:val="left" w:pos="5103"/>
          <w:tab w:val="left" w:pos="5670"/>
        </w:tabs>
        <w:jc w:val="right"/>
        <w:rPr>
          <w:rFonts w:ascii="Times New Roman" w:hAnsi="Times New Roman" w:cs="Times New Roman"/>
          <w:sz w:val="28"/>
          <w:szCs w:val="28"/>
        </w:rPr>
      </w:pPr>
      <w:r>
        <w:rPr>
          <w:rFonts w:ascii="Times New Roman" w:hAnsi="Times New Roman" w:cs="Times New Roman"/>
          <w:sz w:val="28"/>
          <w:szCs w:val="28"/>
        </w:rPr>
        <w:t xml:space="preserve">                                                       г</w:t>
      </w:r>
      <w:r w:rsidRPr="003F0694">
        <w:rPr>
          <w:rFonts w:ascii="Times New Roman" w:hAnsi="Times New Roman" w:cs="Times New Roman"/>
          <w:sz w:val="28"/>
          <w:szCs w:val="28"/>
        </w:rPr>
        <w:t>орода Кузнецка                                                по соблюдению требований</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к служебному поведению</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муниципальных служащих</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и урегулированию конфликта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интересов</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(Ф.И.О., дата рождения гражданина)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3F0694" w:rsidRPr="003F0694" w:rsidRDefault="003F0694" w:rsidP="003F0694">
      <w:pPr>
        <w:jc w:val="right"/>
        <w:rPr>
          <w:rFonts w:ascii="Times New Roman" w:hAnsi="Times New Roman" w:cs="Times New Roman"/>
          <w:sz w:val="28"/>
          <w:szCs w:val="28"/>
        </w:r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(адрес места жительства гражданина)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3F0694" w:rsidRPr="003F0694" w:rsidRDefault="003F0694" w:rsidP="003F0694">
      <w:pPr>
        <w:rPr>
          <w:rFonts w:ascii="Times New Roman" w:hAnsi="Times New Roman" w:cs="Times New Roman"/>
          <w:sz w:val="28"/>
          <w:szCs w:val="28"/>
        </w:rPr>
      </w:pPr>
    </w:p>
    <w:p w:rsidR="003F0694" w:rsidRPr="003F0694" w:rsidRDefault="003F0694" w:rsidP="003F0694">
      <w:pPr>
        <w:jc w:val="center"/>
        <w:rPr>
          <w:rFonts w:ascii="Times New Roman" w:hAnsi="Times New Roman" w:cs="Times New Roman"/>
          <w:b/>
          <w:sz w:val="28"/>
          <w:szCs w:val="28"/>
        </w:rPr>
      </w:pPr>
      <w:r w:rsidRPr="003F0694">
        <w:rPr>
          <w:rFonts w:ascii="Times New Roman" w:hAnsi="Times New Roman" w:cs="Times New Roman"/>
          <w:b/>
          <w:sz w:val="28"/>
          <w:szCs w:val="28"/>
        </w:rPr>
        <w:t>ОБРАЩЕНИЕ</w:t>
      </w:r>
    </w:p>
    <w:p w:rsidR="003F0694" w:rsidRPr="003F0694" w:rsidRDefault="003F0694" w:rsidP="003F0694">
      <w:pPr>
        <w:jc w:val="center"/>
        <w:rPr>
          <w:rFonts w:ascii="Times New Roman" w:hAnsi="Times New Roman" w:cs="Times New Roman"/>
          <w:b/>
          <w:sz w:val="28"/>
          <w:szCs w:val="28"/>
        </w:rPr>
      </w:pPr>
      <w:r w:rsidRPr="003F0694">
        <w:rPr>
          <w:rFonts w:ascii="Times New Roman" w:hAnsi="Times New Roman" w:cs="Times New Roman"/>
          <w:b/>
          <w:sz w:val="28"/>
          <w:szCs w:val="28"/>
        </w:rPr>
        <w:t>о даче согласия на замещение должности в организации</w:t>
      </w:r>
    </w:p>
    <w:p w:rsidR="003F0694" w:rsidRPr="003F0694" w:rsidRDefault="003F0694" w:rsidP="003F0694">
      <w:pPr>
        <w:jc w:val="center"/>
        <w:rPr>
          <w:rFonts w:ascii="Times New Roman" w:hAnsi="Times New Roman" w:cs="Times New Roman"/>
          <w:b/>
          <w:sz w:val="28"/>
          <w:szCs w:val="28"/>
        </w:rPr>
      </w:pPr>
      <w:r w:rsidRPr="003F0694">
        <w:rPr>
          <w:rFonts w:ascii="Times New Roman" w:hAnsi="Times New Roman" w:cs="Times New Roman"/>
          <w:b/>
          <w:sz w:val="28"/>
          <w:szCs w:val="28"/>
        </w:rPr>
        <w:t>или на выполнение работ (оказание услуг) на условиях</w:t>
      </w:r>
    </w:p>
    <w:p w:rsidR="003F0694" w:rsidRPr="003F0694" w:rsidRDefault="003F0694" w:rsidP="003F0694">
      <w:pPr>
        <w:jc w:val="center"/>
        <w:rPr>
          <w:rFonts w:ascii="Times New Roman" w:hAnsi="Times New Roman" w:cs="Times New Roman"/>
          <w:b/>
          <w:sz w:val="28"/>
          <w:szCs w:val="28"/>
        </w:rPr>
      </w:pPr>
      <w:r w:rsidRPr="003F0694">
        <w:rPr>
          <w:rFonts w:ascii="Times New Roman" w:hAnsi="Times New Roman" w:cs="Times New Roman"/>
          <w:b/>
          <w:sz w:val="28"/>
          <w:szCs w:val="28"/>
        </w:rPr>
        <w:t>гражданско-правового договора в организации</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В  соответствии со статьей 12  Федерального закона от 25.12.2008 № 273-ФЗ</w:t>
      </w:r>
      <w:r>
        <w:rPr>
          <w:rFonts w:ascii="Times New Roman" w:hAnsi="Times New Roman" w:cs="Times New Roman"/>
          <w:sz w:val="28"/>
          <w:szCs w:val="28"/>
        </w:rPr>
        <w:t xml:space="preserve"> </w:t>
      </w:r>
      <w:r w:rsidRPr="003F0694">
        <w:rPr>
          <w:rFonts w:ascii="Times New Roman" w:hAnsi="Times New Roman" w:cs="Times New Roman"/>
          <w:sz w:val="28"/>
          <w:szCs w:val="28"/>
        </w:rPr>
        <w:t>«О противодействии коррупции» прошу дать согласие на замещение должности</w:t>
      </w:r>
      <w:r>
        <w:rPr>
          <w:rFonts w:ascii="Times New Roman" w:hAnsi="Times New Roman" w:cs="Times New Roman"/>
          <w:sz w:val="28"/>
          <w:szCs w:val="28"/>
        </w:rPr>
        <w:t xml:space="preserve"> </w:t>
      </w:r>
      <w:proofErr w:type="gramStart"/>
      <w:r w:rsidRPr="003F0694">
        <w:rPr>
          <w:rFonts w:ascii="Times New Roman" w:hAnsi="Times New Roman" w:cs="Times New Roman"/>
          <w:sz w:val="28"/>
          <w:szCs w:val="28"/>
        </w:rPr>
        <w:t>в</w:t>
      </w:r>
      <w:proofErr w:type="gramEnd"/>
      <w:r w:rsidRPr="003F0694">
        <w:rPr>
          <w:rFonts w:ascii="Times New Roman" w:hAnsi="Times New Roman" w:cs="Times New Roman"/>
          <w:sz w:val="28"/>
          <w:szCs w:val="28"/>
        </w:rPr>
        <w:t>__________________________________________________________________</w:t>
      </w:r>
    </w:p>
    <w:p w:rsidR="003F0694" w:rsidRPr="003F0694" w:rsidRDefault="003F0694" w:rsidP="003F0694">
      <w:pPr>
        <w:ind w:firstLine="0"/>
        <w:rPr>
          <w:rFonts w:ascii="Times New Roman" w:hAnsi="Times New Roman" w:cs="Times New Roman"/>
          <w:sz w:val="28"/>
          <w:szCs w:val="28"/>
        </w:rPr>
      </w:pPr>
      <w:r>
        <w:rPr>
          <w:rFonts w:ascii="Times New Roman" w:hAnsi="Times New Roman" w:cs="Times New Roman"/>
          <w:sz w:val="28"/>
          <w:szCs w:val="28"/>
        </w:rPr>
        <w:t>н</w:t>
      </w:r>
      <w:r w:rsidRPr="003F0694">
        <w:rPr>
          <w:rFonts w:ascii="Times New Roman" w:hAnsi="Times New Roman" w:cs="Times New Roman"/>
          <w:sz w:val="28"/>
          <w:szCs w:val="28"/>
        </w:rPr>
        <w:t>аименование, местонахождение организации, характер ее деятельности)</w:t>
      </w:r>
    </w:p>
    <w:p w:rsidR="003F0694" w:rsidRPr="003F0694" w:rsidRDefault="003F0694" w:rsidP="003F0694">
      <w:pPr>
        <w:ind w:firstLine="0"/>
        <w:rPr>
          <w:rFonts w:ascii="Times New Roman" w:hAnsi="Times New Roman" w:cs="Times New Roman"/>
          <w:sz w:val="28"/>
          <w:szCs w:val="28"/>
        </w:rPr>
      </w:pPr>
      <w:proofErr w:type="gramStart"/>
      <w:r w:rsidRPr="003F0694">
        <w:rPr>
          <w:rFonts w:ascii="Times New Roman" w:hAnsi="Times New Roman" w:cs="Times New Roman"/>
          <w:sz w:val="28"/>
          <w:szCs w:val="28"/>
        </w:rPr>
        <w:t>______________________________________________________________________________________________________________________________________</w:t>
      </w:r>
      <w:r>
        <w:rPr>
          <w:rFonts w:ascii="Times New Roman" w:hAnsi="Times New Roman" w:cs="Times New Roman"/>
          <w:sz w:val="28"/>
          <w:szCs w:val="28"/>
        </w:rPr>
        <w:t>______</w:t>
      </w:r>
      <w:r w:rsidRPr="003F0694">
        <w:rPr>
          <w:rFonts w:ascii="Times New Roman" w:hAnsi="Times New Roman" w:cs="Times New Roman"/>
          <w:sz w:val="28"/>
          <w:szCs w:val="28"/>
        </w:rPr>
        <w:t xml:space="preserve">                                        ________________________________________________________________________</w:t>
      </w:r>
      <w:r>
        <w:rPr>
          <w:rFonts w:ascii="Times New Roman" w:hAnsi="Times New Roman" w:cs="Times New Roman"/>
          <w:sz w:val="28"/>
          <w:szCs w:val="28"/>
        </w:rPr>
        <w:t>_</w:t>
      </w:r>
      <w:r w:rsidRPr="003F0694">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r w:rsidRPr="003F0694">
        <w:rPr>
          <w:rFonts w:ascii="Times New Roman" w:hAnsi="Times New Roman" w:cs="Times New Roman"/>
          <w:sz w:val="28"/>
          <w:szCs w:val="28"/>
        </w:rPr>
        <w:t>_</w:t>
      </w:r>
      <w:r>
        <w:rPr>
          <w:rFonts w:ascii="Times New Roman" w:hAnsi="Times New Roman" w:cs="Times New Roman"/>
          <w:sz w:val="28"/>
          <w:szCs w:val="28"/>
        </w:rPr>
        <w:t xml:space="preserve"> ,</w:t>
      </w:r>
      <w:r w:rsidRPr="003F0694">
        <w:rPr>
          <w:rFonts w:ascii="Times New Roman" w:hAnsi="Times New Roman" w:cs="Times New Roman"/>
          <w:sz w:val="28"/>
          <w:szCs w:val="28"/>
        </w:rPr>
        <w:t xml:space="preserve"> </w:t>
      </w:r>
      <w:r>
        <w:rPr>
          <w:rFonts w:ascii="Times New Roman" w:hAnsi="Times New Roman" w:cs="Times New Roman"/>
          <w:sz w:val="28"/>
          <w:szCs w:val="28"/>
        </w:rPr>
        <w:t>на у</w:t>
      </w:r>
      <w:r w:rsidRPr="003F0694">
        <w:rPr>
          <w:rFonts w:ascii="Times New Roman" w:hAnsi="Times New Roman" w:cs="Times New Roman"/>
          <w:sz w:val="28"/>
          <w:szCs w:val="28"/>
        </w:rPr>
        <w:t>словиях___________________________________________________________      (трудовой или гражданско-правовой договор,  предполагаемый срок его действия</w:t>
      </w:r>
      <w:proofErr w:type="gramEnd"/>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w:t>
      </w:r>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t xml:space="preserve">  сумма оплаты за выполнение (оказание) по договору работ (услуг)</w:t>
      </w:r>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w:t>
      </w:r>
      <w:r w:rsidRPr="003F0694">
        <w:rPr>
          <w:rFonts w:ascii="Times New Roman" w:hAnsi="Times New Roman" w:cs="Times New Roman"/>
          <w:sz w:val="28"/>
          <w:szCs w:val="28"/>
        </w:rPr>
        <w:t>.</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В течение последних двух лет до дня увольнения с муниципальной службы я замещал должност</w:t>
      </w:r>
      <w:proofErr w:type="gramStart"/>
      <w:r w:rsidRPr="003F0694">
        <w:rPr>
          <w:rFonts w:ascii="Times New Roman" w:hAnsi="Times New Roman" w:cs="Times New Roman"/>
          <w:sz w:val="28"/>
          <w:szCs w:val="28"/>
        </w:rPr>
        <w:t>ь(</w:t>
      </w:r>
      <w:proofErr w:type="spellStart"/>
      <w:proofErr w:type="gramEnd"/>
      <w:r w:rsidRPr="003F0694">
        <w:rPr>
          <w:rFonts w:ascii="Times New Roman" w:hAnsi="Times New Roman" w:cs="Times New Roman"/>
          <w:sz w:val="28"/>
          <w:szCs w:val="28"/>
        </w:rPr>
        <w:t>ти</w:t>
      </w:r>
      <w:proofErr w:type="spellEnd"/>
      <w:r w:rsidRPr="003F0694">
        <w:rPr>
          <w:rFonts w:ascii="Times New Roman" w:hAnsi="Times New Roman" w:cs="Times New Roman"/>
          <w:sz w:val="28"/>
          <w:szCs w:val="28"/>
        </w:rPr>
        <w:t>)___________________________________________________</w:t>
      </w:r>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t>(наименование должности,    краткое описание должностных обязанностей)</w:t>
      </w:r>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lastRenderedPageBreak/>
        <w:t>_____________________________________________________________________________________________________________________________________________</w:t>
      </w:r>
    </w:p>
    <w:p w:rsidR="003F0694" w:rsidRPr="003F0694" w:rsidRDefault="003F0694" w:rsidP="003F0694">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В  мои  должностные  (служебные)   обязанности   входили   функции муниципального (административного) управления организацией*: 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 xml:space="preserve">Намереваюсь (не намереваюсь) лично присутствовать на заседании </w:t>
      </w:r>
      <w:proofErr w:type="gramStart"/>
      <w:r w:rsidRPr="003F0694">
        <w:rPr>
          <w:rFonts w:ascii="Times New Roman" w:hAnsi="Times New Roman" w:cs="Times New Roman"/>
          <w:sz w:val="28"/>
          <w:szCs w:val="28"/>
        </w:rPr>
        <w:t xml:space="preserve">Комиссии </w:t>
      </w:r>
      <w:r w:rsidR="0019184E">
        <w:rPr>
          <w:rFonts w:ascii="Times New Roman" w:hAnsi="Times New Roman" w:cs="Times New Roman"/>
          <w:sz w:val="28"/>
          <w:szCs w:val="28"/>
        </w:rPr>
        <w:t>управления культуры</w:t>
      </w:r>
      <w:r w:rsidRPr="003F0694">
        <w:rPr>
          <w:rFonts w:ascii="Times New Roman" w:hAnsi="Times New Roman" w:cs="Times New Roman"/>
          <w:sz w:val="28"/>
          <w:szCs w:val="28"/>
        </w:rPr>
        <w:t xml:space="preserve"> города Кузнецка</w:t>
      </w:r>
      <w:proofErr w:type="gramEnd"/>
      <w:r w:rsidRPr="003F0694">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рассмотрении настоящего обращения (нужное подчеркнуть).</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___ _____________ 20___ г.                ______________________________</w:t>
      </w: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 xml:space="preserve">                                                                                     (подпись)</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w:t>
      </w: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 функции муниципального (административного)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или готовить проекты таких решений.</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Default="0019184E" w:rsidP="0019184E">
      <w:pPr>
        <w:ind w:firstLine="0"/>
        <w:rPr>
          <w:rFonts w:ascii="Times New Roman" w:hAnsi="Times New Roman" w:cs="Times New Roman"/>
          <w:sz w:val="28"/>
          <w:szCs w:val="28"/>
        </w:rPr>
      </w:pPr>
      <w:r>
        <w:rPr>
          <w:rFonts w:ascii="Times New Roman" w:hAnsi="Times New Roman" w:cs="Times New Roman"/>
          <w:sz w:val="28"/>
          <w:szCs w:val="28"/>
        </w:rPr>
        <w:t>Начальник управления культуры</w:t>
      </w:r>
    </w:p>
    <w:p w:rsidR="0019184E" w:rsidRPr="003F0694" w:rsidRDefault="0019184E" w:rsidP="0019184E">
      <w:pPr>
        <w:ind w:firstLine="0"/>
        <w:rPr>
          <w:rFonts w:ascii="Times New Roman" w:hAnsi="Times New Roman" w:cs="Times New Roman"/>
          <w:sz w:val="28"/>
          <w:szCs w:val="28"/>
        </w:rPr>
      </w:pPr>
      <w:r>
        <w:rPr>
          <w:rFonts w:ascii="Times New Roman" w:hAnsi="Times New Roman" w:cs="Times New Roman"/>
          <w:sz w:val="28"/>
          <w:szCs w:val="28"/>
        </w:rPr>
        <w:t xml:space="preserve">города Кузнецка                                                                                  И.А. </w:t>
      </w:r>
      <w:proofErr w:type="spellStart"/>
      <w:r>
        <w:rPr>
          <w:rFonts w:ascii="Times New Roman" w:hAnsi="Times New Roman" w:cs="Times New Roman"/>
          <w:sz w:val="28"/>
          <w:szCs w:val="28"/>
        </w:rPr>
        <w:t>Часовская</w:t>
      </w:r>
      <w:proofErr w:type="spellEnd"/>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p>
    <w:p w:rsidR="003F0694" w:rsidRDefault="003F0694" w:rsidP="003F0694">
      <w:pPr>
        <w:rPr>
          <w:rFonts w:ascii="Times New Roman" w:hAnsi="Times New Roman" w:cs="Times New Roman"/>
          <w:sz w:val="28"/>
          <w:szCs w:val="28"/>
        </w:rPr>
        <w:sectPr w:rsidR="003F0694" w:rsidSect="003F0694">
          <w:pgSz w:w="11906" w:h="16838"/>
          <w:pgMar w:top="851" w:right="567" w:bottom="1134" w:left="1134" w:header="709" w:footer="709" w:gutter="0"/>
          <w:cols w:space="708"/>
          <w:docGrid w:linePitch="360"/>
        </w:sectPr>
      </w:pPr>
    </w:p>
    <w:p w:rsidR="003F0694" w:rsidRPr="003F0694" w:rsidRDefault="0019184E" w:rsidP="003F0694">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3F0694" w:rsidRPr="003F0694">
        <w:rPr>
          <w:rFonts w:ascii="Times New Roman" w:hAnsi="Times New Roman" w:cs="Times New Roman"/>
          <w:sz w:val="28"/>
          <w:szCs w:val="28"/>
        </w:rPr>
        <w:t>риложение № 2</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Утверждено</w:t>
      </w:r>
    </w:p>
    <w:p w:rsidR="0019184E" w:rsidRDefault="0019184E" w:rsidP="003F0694">
      <w:pPr>
        <w:jc w:val="right"/>
        <w:rPr>
          <w:rFonts w:ascii="Times New Roman" w:hAnsi="Times New Roman" w:cs="Times New Roman"/>
          <w:sz w:val="28"/>
          <w:szCs w:val="28"/>
        </w:rPr>
      </w:pPr>
      <w:r>
        <w:rPr>
          <w:rFonts w:ascii="Times New Roman" w:hAnsi="Times New Roman" w:cs="Times New Roman"/>
          <w:sz w:val="28"/>
          <w:szCs w:val="28"/>
        </w:rPr>
        <w:t>приказом управления культуры</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города Кузнецка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от «____»______________2016г. № __</w:t>
      </w:r>
      <w:r w:rsidR="0019184E">
        <w:rPr>
          <w:rFonts w:ascii="Times New Roman" w:hAnsi="Times New Roman" w:cs="Times New Roman"/>
          <w:sz w:val="28"/>
          <w:szCs w:val="28"/>
        </w:rPr>
        <w:t>___</w:t>
      </w:r>
      <w:r w:rsidRPr="003F0694">
        <w:rPr>
          <w:rFonts w:ascii="Times New Roman" w:hAnsi="Times New Roman" w:cs="Times New Roman"/>
          <w:sz w:val="28"/>
          <w:szCs w:val="28"/>
        </w:rPr>
        <w:t>___</w:t>
      </w:r>
    </w:p>
    <w:p w:rsidR="003F0694" w:rsidRPr="003F0694" w:rsidRDefault="003F0694" w:rsidP="003F0694">
      <w:pPr>
        <w:jc w:val="right"/>
        <w:rPr>
          <w:rFonts w:ascii="Times New Roman" w:hAnsi="Times New Roman" w:cs="Times New Roman"/>
          <w:sz w:val="28"/>
          <w:szCs w:val="28"/>
        </w:r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Председателю комиссии</w:t>
      </w:r>
    </w:p>
    <w:p w:rsidR="0019184E"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w:t>
      </w:r>
      <w:r w:rsidR="0019184E">
        <w:rPr>
          <w:rFonts w:ascii="Times New Roman" w:hAnsi="Times New Roman" w:cs="Times New Roman"/>
          <w:sz w:val="28"/>
          <w:szCs w:val="28"/>
        </w:rPr>
        <w:t xml:space="preserve">управления культуры </w:t>
      </w:r>
    </w:p>
    <w:p w:rsidR="003F0694" w:rsidRPr="003F0694" w:rsidRDefault="0019184E" w:rsidP="003F0694">
      <w:pPr>
        <w:jc w:val="right"/>
        <w:rPr>
          <w:rFonts w:ascii="Times New Roman" w:hAnsi="Times New Roman" w:cs="Times New Roman"/>
          <w:sz w:val="28"/>
          <w:szCs w:val="28"/>
        </w:rPr>
      </w:pPr>
      <w:r>
        <w:rPr>
          <w:rFonts w:ascii="Times New Roman" w:hAnsi="Times New Roman" w:cs="Times New Roman"/>
          <w:sz w:val="28"/>
          <w:szCs w:val="28"/>
        </w:rPr>
        <w:t xml:space="preserve">                                                                </w:t>
      </w:r>
      <w:r w:rsidR="003F0694" w:rsidRPr="003F0694">
        <w:rPr>
          <w:rFonts w:ascii="Times New Roman" w:hAnsi="Times New Roman" w:cs="Times New Roman"/>
          <w:sz w:val="28"/>
          <w:szCs w:val="28"/>
        </w:rPr>
        <w:t>города Кузнецка                                                по соблюдению требований</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к служебному поведению</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муниципальных служащих</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и урегулированию конфликта</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интересов</w:t>
      </w:r>
    </w:p>
    <w:p w:rsidR="003F0694" w:rsidRPr="003F0694" w:rsidRDefault="003F0694" w:rsidP="003F0694">
      <w:pPr>
        <w:rPr>
          <w:rFonts w:ascii="Times New Roman" w:hAnsi="Times New Roman" w:cs="Times New Roman"/>
          <w:sz w:val="28"/>
          <w:szCs w:val="28"/>
        </w:r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от______________________________________</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(замещаемая должность, Ф.И.О.)</w:t>
      </w: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________________________________________</w:t>
      </w:r>
    </w:p>
    <w:p w:rsidR="003F0694" w:rsidRPr="003F0694" w:rsidRDefault="003F0694" w:rsidP="003F0694">
      <w:pPr>
        <w:jc w:val="right"/>
        <w:rPr>
          <w:rFonts w:ascii="Times New Roman" w:hAnsi="Times New Roman" w:cs="Times New Roman"/>
          <w:sz w:val="28"/>
          <w:szCs w:val="28"/>
        </w:rPr>
      </w:pPr>
    </w:p>
    <w:p w:rsidR="003F0694" w:rsidRPr="003F0694" w:rsidRDefault="003F0694" w:rsidP="003F0694">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________________________________________</w:t>
      </w:r>
    </w:p>
    <w:p w:rsidR="003F0694" w:rsidRPr="003F0694" w:rsidRDefault="003F0694" w:rsidP="003F0694">
      <w:pPr>
        <w:rPr>
          <w:rFonts w:ascii="Times New Roman" w:hAnsi="Times New Roman" w:cs="Times New Roman"/>
          <w:sz w:val="28"/>
          <w:szCs w:val="28"/>
        </w:rPr>
      </w:pPr>
    </w:p>
    <w:p w:rsidR="003F0694" w:rsidRPr="003F0694" w:rsidRDefault="003F0694" w:rsidP="003F0694">
      <w:pPr>
        <w:rPr>
          <w:rFonts w:ascii="Times New Roman" w:hAnsi="Times New Roman" w:cs="Times New Roman"/>
          <w:sz w:val="28"/>
          <w:szCs w:val="28"/>
        </w:rPr>
      </w:pPr>
      <w:r w:rsidRPr="003F0694">
        <w:rPr>
          <w:rFonts w:ascii="Times New Roman" w:hAnsi="Times New Roman" w:cs="Times New Roman"/>
          <w:sz w:val="28"/>
          <w:szCs w:val="28"/>
        </w:rPr>
        <w:t xml:space="preserve">                               </w:t>
      </w:r>
    </w:p>
    <w:p w:rsidR="003F0694" w:rsidRPr="003F0694" w:rsidRDefault="003F0694" w:rsidP="003F0694">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ЗАЯВЛЕНИЕ</w:t>
      </w:r>
    </w:p>
    <w:p w:rsidR="003F0694" w:rsidRPr="003F0694" w:rsidRDefault="003F0694" w:rsidP="003F0694">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о невозможности по объективным причинам представить</w:t>
      </w:r>
    </w:p>
    <w:p w:rsidR="003F0694" w:rsidRPr="003F0694" w:rsidRDefault="003F0694" w:rsidP="003F0694">
      <w:pPr>
        <w:ind w:right="565"/>
        <w:jc w:val="center"/>
        <w:rPr>
          <w:rFonts w:ascii="Times New Roman" w:hAnsi="Times New Roman" w:cs="Times New Roman"/>
          <w:b/>
          <w:sz w:val="28"/>
          <w:szCs w:val="28"/>
        </w:rPr>
      </w:pPr>
      <w:r w:rsidRPr="003F0694">
        <w:rPr>
          <w:rFonts w:ascii="Times New Roman" w:hAnsi="Times New Roman" w:cs="Times New Roman"/>
          <w:b/>
          <w:sz w:val="28"/>
          <w:szCs w:val="28"/>
        </w:rPr>
        <w:t>сведения о доходах, об имуществе и обязательствах</w:t>
      </w:r>
    </w:p>
    <w:p w:rsidR="003F0694" w:rsidRPr="003F0694" w:rsidRDefault="003F0694" w:rsidP="003F0694">
      <w:pPr>
        <w:ind w:right="565"/>
        <w:jc w:val="center"/>
        <w:rPr>
          <w:rFonts w:ascii="Times New Roman" w:hAnsi="Times New Roman" w:cs="Times New Roman"/>
          <w:b/>
          <w:sz w:val="28"/>
          <w:szCs w:val="28"/>
        </w:rPr>
      </w:pPr>
      <w:r w:rsidRPr="003F0694">
        <w:rPr>
          <w:rFonts w:ascii="Times New Roman" w:hAnsi="Times New Roman" w:cs="Times New Roman"/>
          <w:b/>
          <w:sz w:val="28"/>
          <w:szCs w:val="28"/>
        </w:rPr>
        <w:t xml:space="preserve">имущественного характера </w:t>
      </w:r>
      <w:proofErr w:type="gramStart"/>
      <w:r w:rsidRPr="003F0694">
        <w:rPr>
          <w:rFonts w:ascii="Times New Roman" w:hAnsi="Times New Roman" w:cs="Times New Roman"/>
          <w:b/>
          <w:sz w:val="28"/>
          <w:szCs w:val="28"/>
        </w:rPr>
        <w:t>своих</w:t>
      </w:r>
      <w:proofErr w:type="gramEnd"/>
      <w:r w:rsidRPr="003F0694">
        <w:rPr>
          <w:rFonts w:ascii="Times New Roman" w:hAnsi="Times New Roman" w:cs="Times New Roman"/>
          <w:b/>
          <w:sz w:val="28"/>
          <w:szCs w:val="28"/>
        </w:rPr>
        <w:t xml:space="preserve"> супруги (супруга) и </w:t>
      </w:r>
    </w:p>
    <w:p w:rsidR="003F0694" w:rsidRPr="003F0694" w:rsidRDefault="003F0694" w:rsidP="003F0694">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несовершеннолетних детей</w:t>
      </w:r>
    </w:p>
    <w:p w:rsidR="003F0694" w:rsidRPr="003F0694" w:rsidRDefault="003F0694" w:rsidP="003F0694">
      <w:pPr>
        <w:ind w:right="565"/>
        <w:jc w:val="center"/>
        <w:rPr>
          <w:rFonts w:ascii="Times New Roman" w:hAnsi="Times New Roman" w:cs="Times New Roman"/>
          <w:b/>
          <w:sz w:val="28"/>
          <w:szCs w:val="28"/>
        </w:rPr>
      </w:pPr>
    </w:p>
    <w:p w:rsidR="003F0694" w:rsidRPr="003F0694" w:rsidRDefault="003F0694" w:rsidP="003F0694">
      <w:pPr>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w:t>
      </w:r>
      <w:r w:rsidR="0019184E">
        <w:rPr>
          <w:rFonts w:ascii="Times New Roman" w:hAnsi="Times New Roman" w:cs="Times New Roman"/>
          <w:sz w:val="28"/>
          <w:szCs w:val="28"/>
        </w:rPr>
        <w:tab/>
      </w:r>
      <w:r w:rsidRPr="003F0694">
        <w:rPr>
          <w:rFonts w:ascii="Times New Roman" w:hAnsi="Times New Roman" w:cs="Times New Roman"/>
          <w:sz w:val="28"/>
          <w:szCs w:val="28"/>
        </w:rPr>
        <w:t>Сообщаю,  что  не  имею  возможности  представить  сведения  о  доходах,</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об  имуществе  и  обязательствах  имущественного  характера  своих  супруги </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(супруга) и (или) несовершеннолетних детей ________________________________</w:t>
      </w: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(Ф.И.О. супруги (супруга) и (или) несовершеннолетних детей)</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за _____________________________________________________________________ </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(указать отчетный период)</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19184E" w:rsidP="0019184E">
      <w:pPr>
        <w:ind w:firstLine="0"/>
        <w:rPr>
          <w:rFonts w:ascii="Times New Roman" w:hAnsi="Times New Roman" w:cs="Times New Roman"/>
          <w:sz w:val="28"/>
          <w:szCs w:val="28"/>
        </w:rPr>
      </w:pPr>
      <w:r>
        <w:rPr>
          <w:rFonts w:ascii="Times New Roman" w:hAnsi="Times New Roman" w:cs="Times New Roman"/>
          <w:sz w:val="28"/>
          <w:szCs w:val="28"/>
        </w:rPr>
        <w:t>Ука</w:t>
      </w:r>
      <w:r w:rsidR="003F0694" w:rsidRPr="003F0694">
        <w:rPr>
          <w:rFonts w:ascii="Times New Roman" w:hAnsi="Times New Roman" w:cs="Times New Roman"/>
          <w:sz w:val="28"/>
          <w:szCs w:val="28"/>
        </w:rPr>
        <w:t xml:space="preserve">зываются все причины и обстоятельства, необходимые для того, чтобы комиссия могла </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сделать вывод о том,   что непредставление сведений носит объективный характер)</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lastRenderedPageBreak/>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Принятые меры по получению указанных сведений:</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right="566" w:firstLine="0"/>
        <w:rPr>
          <w:rFonts w:ascii="Times New Roman" w:eastAsia="Calibri" w:hAnsi="Times New Roman" w:cs="Times New Roman"/>
          <w:sz w:val="28"/>
          <w:szCs w:val="28"/>
          <w:lang w:eastAsia="en-US"/>
        </w:rPr>
      </w:pPr>
      <w:r w:rsidRPr="003F0694">
        <w:rPr>
          <w:rFonts w:ascii="Times New Roman" w:eastAsia="Calibri" w:hAnsi="Times New Roman" w:cs="Times New Roman"/>
          <w:sz w:val="28"/>
          <w:szCs w:val="28"/>
          <w:lang w:eastAsia="en-US"/>
        </w:rPr>
        <w:t xml:space="preserve">          Намереваюсь (не намереваюсь) лично присутствовать на заседании </w:t>
      </w:r>
      <w:proofErr w:type="gramStart"/>
      <w:r w:rsidRPr="003F0694">
        <w:rPr>
          <w:rFonts w:ascii="Times New Roman" w:eastAsia="Calibri" w:hAnsi="Times New Roman" w:cs="Times New Roman"/>
          <w:sz w:val="28"/>
          <w:szCs w:val="28"/>
          <w:lang w:eastAsia="en-US"/>
        </w:rPr>
        <w:t xml:space="preserve">Комиссии </w:t>
      </w:r>
      <w:r w:rsidR="0019184E">
        <w:rPr>
          <w:rFonts w:ascii="Times New Roman" w:eastAsia="Calibri" w:hAnsi="Times New Roman" w:cs="Times New Roman"/>
          <w:sz w:val="28"/>
          <w:szCs w:val="28"/>
          <w:lang w:eastAsia="en-US"/>
        </w:rPr>
        <w:t xml:space="preserve">управления культуры </w:t>
      </w:r>
      <w:r w:rsidRPr="003F0694">
        <w:rPr>
          <w:rFonts w:ascii="Times New Roman" w:eastAsia="Calibri" w:hAnsi="Times New Roman" w:cs="Times New Roman"/>
          <w:sz w:val="28"/>
          <w:szCs w:val="28"/>
          <w:lang w:eastAsia="en-US"/>
        </w:rPr>
        <w:t>города Кузнецка</w:t>
      </w:r>
      <w:proofErr w:type="gramEnd"/>
      <w:r w:rsidRPr="003F0694">
        <w:rPr>
          <w:rFonts w:ascii="Times New Roman" w:eastAsia="Calibri" w:hAnsi="Times New Roman" w:cs="Times New Roman"/>
          <w:sz w:val="28"/>
          <w:szCs w:val="28"/>
          <w:lang w:eastAsia="en-US"/>
        </w:rPr>
        <w:t xml:space="preserve"> по соблюдению требований к служебному поведению муниципальных служащих и урегулированию конфликта интересов при рассмотрении настоящего обращения (нужное подчеркнуть).</w:t>
      </w: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___ ______________________ 20___ г.               _______________________</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                                                                                              (подпись)</w:t>
      </w:r>
    </w:p>
    <w:p w:rsidR="003F0694" w:rsidRPr="003F0694" w:rsidRDefault="003F0694" w:rsidP="0019184E">
      <w:pPr>
        <w:ind w:firstLine="0"/>
        <w:jc w:val="right"/>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p>
    <w:p w:rsidR="003F0694" w:rsidRPr="003F0694" w:rsidRDefault="003F0694" w:rsidP="0019184E">
      <w:pPr>
        <w:ind w:firstLine="0"/>
        <w:rPr>
          <w:rFonts w:ascii="Times New Roman" w:hAnsi="Times New Roman" w:cs="Times New Roman"/>
          <w:sz w:val="28"/>
          <w:szCs w:val="28"/>
        </w:rPr>
      </w:pPr>
    </w:p>
    <w:p w:rsidR="0019184E" w:rsidRDefault="0019184E" w:rsidP="0019184E">
      <w:pPr>
        <w:ind w:firstLine="0"/>
        <w:rPr>
          <w:rFonts w:ascii="Times New Roman" w:hAnsi="Times New Roman" w:cs="Times New Roman"/>
          <w:sz w:val="28"/>
          <w:szCs w:val="28"/>
        </w:rPr>
      </w:pPr>
      <w:r>
        <w:rPr>
          <w:rFonts w:ascii="Times New Roman" w:hAnsi="Times New Roman" w:cs="Times New Roman"/>
          <w:sz w:val="28"/>
          <w:szCs w:val="28"/>
        </w:rPr>
        <w:t>Начальник управления культуры</w:t>
      </w:r>
    </w:p>
    <w:p w:rsidR="003F0694" w:rsidRPr="003F0694" w:rsidRDefault="003F0694" w:rsidP="0019184E">
      <w:pPr>
        <w:ind w:firstLine="0"/>
        <w:rPr>
          <w:rFonts w:ascii="Times New Roman" w:hAnsi="Times New Roman" w:cs="Times New Roman"/>
          <w:sz w:val="28"/>
          <w:szCs w:val="28"/>
        </w:rPr>
      </w:pPr>
      <w:r w:rsidRPr="003F0694">
        <w:rPr>
          <w:rFonts w:ascii="Times New Roman" w:hAnsi="Times New Roman" w:cs="Times New Roman"/>
          <w:sz w:val="28"/>
          <w:szCs w:val="28"/>
        </w:rPr>
        <w:t xml:space="preserve">города Кузнецка                                                                           </w:t>
      </w:r>
      <w:r w:rsidR="0019184E">
        <w:rPr>
          <w:rFonts w:ascii="Times New Roman" w:hAnsi="Times New Roman" w:cs="Times New Roman"/>
          <w:sz w:val="28"/>
          <w:szCs w:val="28"/>
        </w:rPr>
        <w:t xml:space="preserve">И.А. </w:t>
      </w:r>
      <w:proofErr w:type="spellStart"/>
      <w:r w:rsidR="0019184E">
        <w:rPr>
          <w:rFonts w:ascii="Times New Roman" w:hAnsi="Times New Roman" w:cs="Times New Roman"/>
          <w:sz w:val="28"/>
          <w:szCs w:val="28"/>
        </w:rPr>
        <w:t>Часовская</w:t>
      </w:r>
      <w:proofErr w:type="spellEnd"/>
    </w:p>
    <w:p w:rsidR="003F0694" w:rsidRPr="003F0694" w:rsidRDefault="003F0694" w:rsidP="003F0694">
      <w:pPr>
        <w:rPr>
          <w:rFonts w:ascii="Times New Roman" w:hAnsi="Times New Roman" w:cs="Times New Roman"/>
          <w:sz w:val="28"/>
          <w:szCs w:val="28"/>
        </w:rPr>
      </w:pPr>
    </w:p>
    <w:p w:rsidR="003F0694" w:rsidRDefault="003F0694" w:rsidP="00D67A0A">
      <w:pPr>
        <w:ind w:firstLine="0"/>
        <w:jc w:val="left"/>
        <w:rPr>
          <w:rFonts w:ascii="Times New Roman" w:hAnsi="Times New Roman" w:cs="Times New Roman"/>
          <w:sz w:val="28"/>
          <w:szCs w:val="28"/>
        </w:rPr>
      </w:pPr>
    </w:p>
    <w:sectPr w:rsidR="003F0694" w:rsidSect="0019184E">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726"/>
    <w:rsid w:val="0019184E"/>
    <w:rsid w:val="001A191C"/>
    <w:rsid w:val="00376044"/>
    <w:rsid w:val="00386B6E"/>
    <w:rsid w:val="003F0694"/>
    <w:rsid w:val="0081407E"/>
    <w:rsid w:val="00A115A1"/>
    <w:rsid w:val="00A618EB"/>
    <w:rsid w:val="00AC260F"/>
    <w:rsid w:val="00BB0654"/>
    <w:rsid w:val="00C60726"/>
    <w:rsid w:val="00D034EB"/>
    <w:rsid w:val="00D6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07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C60726"/>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5">
    <w:name w:val="Основной текст с отступом Знак"/>
    <w:basedOn w:val="a0"/>
    <w:link w:val="a4"/>
    <w:rsid w:val="00C6072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86B6E"/>
    <w:rPr>
      <w:rFonts w:ascii="Tahoma" w:hAnsi="Tahoma" w:cs="Tahoma"/>
      <w:sz w:val="16"/>
      <w:szCs w:val="16"/>
    </w:rPr>
  </w:style>
  <w:style w:type="character" w:customStyle="1" w:styleId="a7">
    <w:name w:val="Текст выноски Знак"/>
    <w:basedOn w:val="a0"/>
    <w:link w:val="a6"/>
    <w:uiPriority w:val="99"/>
    <w:semiHidden/>
    <w:rsid w:val="00386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A98157D095FA0182D8BE967DB9E2D612AEA4365AE842451815172C41AE4EE1DC1E7E7432A07E95DA57AEYEvC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A8F6-EFED-4B1A-BB45-7A02C78C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2016-03-14T14:19:00Z</cp:lastPrinted>
  <dcterms:created xsi:type="dcterms:W3CDTF">2016-03-14T11:02:00Z</dcterms:created>
  <dcterms:modified xsi:type="dcterms:W3CDTF">2016-03-14T14:20:00Z</dcterms:modified>
</cp:coreProperties>
</file>