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МУНИЦИПАЛЬНАЯ ПРОГРАММА</w:t>
      </w: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ГОРОДА КУЗНЕЦКА</w:t>
      </w:r>
    </w:p>
    <w:p w:rsidR="006F1E51" w:rsidRPr="00E26AB7" w:rsidRDefault="006F1E51" w:rsidP="00A92A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6AB7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 города Кузнецка Пензенской области»</w:t>
      </w: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ab/>
      </w: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</w:t>
      </w: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муниципальной программы</w:t>
      </w: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 города Кузнецка Пензенской области»</w:t>
      </w: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</w:tblGrid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муниципальной программы</w:t>
            </w:r>
          </w:p>
        </w:tc>
        <w:tc>
          <w:tcPr>
            <w:tcW w:w="5670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  <w:rPr>
                <w:b/>
                <w:bCs/>
              </w:rPr>
            </w:pPr>
            <w:r w:rsidRPr="000C6B90">
              <w:t>«Развитие культуры и туризма города Кузнецка Пензенской области»</w:t>
            </w:r>
          </w:p>
        </w:tc>
      </w:tr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муниципальной программы</w:t>
            </w:r>
          </w:p>
        </w:tc>
        <w:tc>
          <w:tcPr>
            <w:tcW w:w="5670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Муниципальное казенное учреждение «Кузнецкий городской архив» (по согласованию) </w:t>
            </w:r>
          </w:p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6F1E51" w:rsidRPr="00E26AB7">
        <w:trPr>
          <w:trHeight w:val="2163"/>
        </w:trPr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Подпрограммы</w:t>
            </w:r>
          </w:p>
        </w:tc>
        <w:tc>
          <w:tcPr>
            <w:tcW w:w="5670" w:type="dxa"/>
          </w:tcPr>
          <w:p w:rsidR="006F1E51" w:rsidRPr="000C6B90" w:rsidRDefault="006F1E51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«Формирование культурного пространства в городе Кузнецке»</w:t>
            </w:r>
          </w:p>
          <w:p w:rsidR="006F1E51" w:rsidRPr="000C6B90" w:rsidRDefault="006F1E51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архивного дела в городе Кузнецке»</w:t>
            </w:r>
          </w:p>
          <w:p w:rsidR="006F1E51" w:rsidRPr="000C6B90" w:rsidRDefault="006F1E51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туризма в городе Кузнецке»</w:t>
            </w:r>
          </w:p>
          <w:p w:rsidR="006F1E51" w:rsidRPr="000C6B90" w:rsidRDefault="006F1E51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«Создание условий для реализации муниципальной программы»</w:t>
            </w:r>
          </w:p>
          <w:p w:rsidR="006F1E51" w:rsidRPr="000C6B90" w:rsidRDefault="006F1E51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Прочие программные мероприятия</w:t>
            </w:r>
          </w:p>
        </w:tc>
      </w:tr>
      <w:tr w:rsidR="006F1E51" w:rsidRPr="00E26AB7">
        <w:trPr>
          <w:trHeight w:val="6378"/>
        </w:trPr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Цели муниципальной программы</w:t>
            </w:r>
          </w:p>
        </w:tc>
        <w:tc>
          <w:tcPr>
            <w:tcW w:w="5670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 xml:space="preserve">1.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 </w:t>
            </w:r>
          </w:p>
          <w:p w:rsidR="006F1E51" w:rsidRPr="000C6B90" w:rsidRDefault="006F1E51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2. Развитие архивного дела в городе Кузнецке</w:t>
            </w:r>
          </w:p>
          <w:p w:rsidR="006F1E51" w:rsidRPr="00E26AB7" w:rsidRDefault="006F1E51" w:rsidP="00A92A9E">
            <w:pPr>
              <w:pStyle w:val="NoSpacing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3. 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</w:tbl>
    <w:p w:rsidR="006F1E51" w:rsidRDefault="006F1E51" w:rsidP="00A92A9E">
      <w:pPr>
        <w:pStyle w:val="22"/>
        <w:shd w:val="clear" w:color="auto" w:fill="auto"/>
        <w:spacing w:before="0" w:after="0"/>
        <w:ind w:firstLine="0"/>
        <w:jc w:val="left"/>
        <w:sectPr w:rsidR="006F1E51" w:rsidSect="009A1D1B">
          <w:pgSz w:w="12514" w:h="17146"/>
          <w:pgMar w:top="540" w:right="1315" w:bottom="1049" w:left="1633" w:header="0" w:footer="6" w:gutter="0"/>
          <w:cols w:space="720"/>
          <w:noEndnote/>
          <w:docGrid w:linePitch="360"/>
        </w:sect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</w:tblGrid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муниципальной программы</w:t>
            </w:r>
          </w:p>
        </w:tc>
        <w:tc>
          <w:tcPr>
            <w:tcW w:w="5670" w:type="dxa"/>
          </w:tcPr>
          <w:p w:rsidR="006F1E51" w:rsidRPr="000C6B90" w:rsidRDefault="006F1E51" w:rsidP="00A92A9E">
            <w:pPr>
              <w:pStyle w:val="22"/>
              <w:shd w:val="clear" w:color="auto" w:fill="auto"/>
              <w:tabs>
                <w:tab w:val="left" w:pos="3637"/>
                <w:tab w:val="left" w:pos="3686"/>
                <w:tab w:val="left" w:pos="3828"/>
              </w:tabs>
              <w:spacing w:before="0" w:after="0"/>
              <w:ind w:right="69" w:firstLine="2"/>
            </w:pPr>
            <w:r w:rsidRPr="000C6B90">
              <w:t>1) 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      </w:r>
          </w:p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2) создание благоприятных условий для устойчивого развития сферы культуры на территории города Кузнецка;</w:t>
            </w:r>
          </w:p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3) повышение качества и доступности услуг в сфере культуры;</w:t>
            </w:r>
          </w:p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4) создание единого культурно-информационного пространства на территории города Кузнецка</w:t>
            </w:r>
          </w:p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5) с</w:t>
            </w:r>
            <w:r w:rsidRPr="000C6B90">
              <w:rPr>
                <w:lang w:eastAsia="ru-RU"/>
              </w:rPr>
              <w:t>оздание благоприятных условий для устойчивого развития сферы туризма</w:t>
            </w:r>
          </w:p>
        </w:tc>
      </w:tr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муниципальной программы</w:t>
            </w:r>
          </w:p>
        </w:tc>
        <w:tc>
          <w:tcPr>
            <w:tcW w:w="5670" w:type="dxa"/>
          </w:tcPr>
          <w:p w:rsidR="006F1E51" w:rsidRPr="000C6B90" w:rsidRDefault="006F1E51" w:rsidP="00A92A9E">
            <w:pPr>
              <w:pStyle w:val="22"/>
              <w:shd w:val="clear" w:color="auto" w:fill="auto"/>
              <w:tabs>
                <w:tab w:val="left" w:pos="3601"/>
              </w:tabs>
              <w:spacing w:before="0" w:after="0" w:line="307" w:lineRule="exact"/>
              <w:ind w:firstLine="0"/>
            </w:pPr>
            <w:r w:rsidRPr="000C6B90">
              <w:t>1) увеличение численности участников культурно</w:t>
            </w:r>
            <w:r w:rsidRPr="000C6B90">
              <w:softHyphen/>
              <w:t xml:space="preserve">-досуговых мероприятий (по </w:t>
            </w:r>
            <w:r>
              <w:t>отношению к 2012 году</w:t>
            </w:r>
            <w:r w:rsidRPr="000C6B90">
              <w:t>);</w:t>
            </w:r>
          </w:p>
          <w:p w:rsidR="006F1E51" w:rsidRPr="000C6B90" w:rsidRDefault="006F1E51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Кузнецка;</w:t>
            </w:r>
          </w:p>
          <w:p w:rsidR="006F1E51" w:rsidRPr="000C6B90" w:rsidRDefault="006F1E51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3) 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  <w:p w:rsidR="006F1E51" w:rsidRPr="000C6B90" w:rsidRDefault="006F1E51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4) доля документов архива, находящихся в условиях, обеспечивающих их постоянное (вечное) хранение, в общем количестве архивных документов;</w:t>
            </w:r>
          </w:p>
          <w:p w:rsidR="006F1E51" w:rsidRPr="000C6B90" w:rsidRDefault="006F1E51" w:rsidP="00A92A9E">
            <w:pPr>
              <w:pStyle w:val="22"/>
              <w:shd w:val="clear" w:color="auto" w:fill="auto"/>
              <w:tabs>
                <w:tab w:val="left" w:pos="3902"/>
              </w:tabs>
              <w:spacing w:before="0" w:after="0" w:line="307" w:lineRule="exact"/>
              <w:ind w:firstLine="0"/>
            </w:pPr>
            <w:r w:rsidRPr="000C6B90">
              <w:t>5) доля исполненных в законодательно установленные сроки запросов социально</w:t>
            </w:r>
            <w:r w:rsidRPr="000C6B90">
              <w:softHyphen/>
              <w:t>правового характера;</w:t>
            </w:r>
          </w:p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6) доля архивных документов, включенных в электронные описи, в общем объеме документов архива</w:t>
            </w:r>
          </w:p>
        </w:tc>
      </w:tr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муниципальной программы</w:t>
            </w:r>
          </w:p>
        </w:tc>
        <w:tc>
          <w:tcPr>
            <w:tcW w:w="5670" w:type="dxa"/>
          </w:tcPr>
          <w:p w:rsidR="006F1E51" w:rsidRPr="00002C6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муниципальной программы 2014 – 2024 годы</w:t>
            </w:r>
          </w:p>
        </w:tc>
      </w:tr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муниципальной программы -  </w:t>
            </w:r>
            <w:r>
              <w:t xml:space="preserve">1373031,3 </w:t>
            </w:r>
            <w:r w:rsidRPr="00002C60">
              <w:t>тыс. 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122928,9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141963,3</w:t>
            </w:r>
            <w:r w:rsidRPr="00002C60">
              <w:t xml:space="preserve">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151277,9 </w:t>
            </w:r>
            <w:r w:rsidRPr="00002C60">
              <w:t>тыс. руб.;</w:t>
            </w:r>
          </w:p>
          <w:p w:rsidR="006F1E51" w:rsidRPr="00002C60" w:rsidRDefault="006F1E51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142528,7</w:t>
            </w:r>
            <w:r w:rsidRPr="00002C60">
              <w:t xml:space="preserve">  тыс. руб.;</w:t>
            </w:r>
          </w:p>
          <w:p w:rsidR="006F1E51" w:rsidRPr="00002C60" w:rsidRDefault="006F1E51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142528,7</w:t>
            </w:r>
            <w:r w:rsidRPr="00002C60">
              <w:t xml:space="preserve">  тыс. руб.;</w:t>
            </w:r>
          </w:p>
          <w:p w:rsidR="006F1E51" w:rsidRPr="00002C60" w:rsidRDefault="006F1E51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120146,1</w:t>
            </w:r>
            <w:r w:rsidRPr="00002C60">
              <w:t xml:space="preserve">  тыс. руб.;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202395,5</w:t>
            </w:r>
            <w:r w:rsidRPr="00002C60">
              <w:t xml:space="preserve">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7355,5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26661,2</w:t>
            </w:r>
            <w:r w:rsidRPr="00002C60">
              <w:t xml:space="preserve">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:rsidR="006F1E51" w:rsidRPr="00002C60" w:rsidRDefault="006F1E51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31940,9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6F1E51" w:rsidRPr="00002C60" w:rsidRDefault="006F1E51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30361,8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6F1E51" w:rsidRPr="00002C60" w:rsidRDefault="006F1E51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>
              <w:rPr>
                <w:sz w:val="28"/>
                <w:szCs w:val="28"/>
              </w:rPr>
              <w:t>32027,7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6F1E51" w:rsidRPr="00002C60" w:rsidRDefault="006F1E51" w:rsidP="00C9509F">
            <w:r w:rsidRPr="00002C60">
              <w:rPr>
                <w:sz w:val="28"/>
                <w:szCs w:val="28"/>
              </w:rPr>
              <w:t>в 2024 году –  136,4 тыс. руб.</w:t>
            </w:r>
          </w:p>
        </w:tc>
      </w:tr>
    </w:tbl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bookmarkStart w:id="0" w:name="bookmark6"/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Раздел 1. Общая характеристика сферы реализации</w:t>
      </w:r>
      <w:r w:rsidRPr="00E26AB7">
        <w:rPr>
          <w:b/>
          <w:bCs/>
        </w:rPr>
        <w:br/>
        <w:t>муниципальной программы.</w:t>
      </w:r>
      <w:bookmarkEnd w:id="0"/>
    </w:p>
    <w:p w:rsidR="006F1E51" w:rsidRPr="00E26AB7" w:rsidRDefault="006F1E51" w:rsidP="00A92A9E">
      <w:pPr>
        <w:pStyle w:val="22"/>
        <w:shd w:val="clear" w:color="auto" w:fill="auto"/>
        <w:tabs>
          <w:tab w:val="left" w:pos="4987"/>
        </w:tabs>
        <w:spacing w:before="0" w:after="0" w:line="317" w:lineRule="exact"/>
        <w:ind w:right="-2" w:firstLine="600"/>
      </w:pPr>
      <w:bookmarkStart w:id="1" w:name="bookmark7"/>
      <w:r w:rsidRPr="00E26AB7">
        <w:t>Муниципальная программа «Развитие культуры и туризма города Кузнецка Пензенской области» (далее - муниципальная программа) разработана в соответствии с постановлением администрации города Кузнецка от 25.09.2013 № 1866 «Об утверждении Перечня муниципальных программ города Кузнецка», постановлением администрации города Кузнецка от 28.12.2015 № 2729 «Об утверждении Порядка разработки и реализации муниципальных программ города Кузнецка» (с последующими изменениями).</w:t>
      </w:r>
    </w:p>
    <w:p w:rsidR="006F1E51" w:rsidRPr="00E26AB7" w:rsidRDefault="006F1E51" w:rsidP="00A92A9E">
      <w:pPr>
        <w:pStyle w:val="1"/>
        <w:ind w:right="-2"/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 развитие туристской деятельности для приобщения жителей города Кузнецка к культурному наследию города Кузнецка.</w:t>
      </w:r>
    </w:p>
    <w:p w:rsidR="006F1E51" w:rsidRPr="00E26AB7" w:rsidRDefault="006F1E51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период радикальных социально-экономических преобразований основной целью государственной политики в сфере культуры являлось сохранение культурного наследия народов России, сложившейся ранее системы институтов культурной жизни страны. Вместе с тем, сегодня выдвигается ряд новых задач в сфере культуры, которые требуют корректировки сложившихся приоритетов, а именно главные приоритеты переносятся с задач сохранения ранее накопленного культурного потенциала на задачи его дальнейшего развития.</w:t>
      </w:r>
    </w:p>
    <w:p w:rsidR="006F1E51" w:rsidRPr="00E26AB7" w:rsidRDefault="006F1E51" w:rsidP="00A92A9E">
      <w:pPr>
        <w:pStyle w:val="22"/>
        <w:shd w:val="clear" w:color="auto" w:fill="auto"/>
        <w:spacing w:before="0" w:after="0" w:line="317" w:lineRule="exact"/>
        <w:ind w:right="-2" w:firstLine="740"/>
      </w:pPr>
      <w:r w:rsidRPr="00E26AB7">
        <w:t>Поиск новых методов управления развитием сферы культуры, обоснование целесообразности финансирования различных направлений культурной деятельности обусловливают необходимость применения программных методов.</w:t>
      </w:r>
    </w:p>
    <w:p w:rsidR="006F1E51" w:rsidRPr="00E26AB7" w:rsidRDefault="006F1E51" w:rsidP="00A92A9E">
      <w:pPr>
        <w:pStyle w:val="22"/>
        <w:shd w:val="clear" w:color="auto" w:fill="auto"/>
        <w:spacing w:before="0" w:after="0" w:line="317" w:lineRule="exact"/>
        <w:ind w:right="-2" w:firstLine="600"/>
      </w:pPr>
      <w:r w:rsidRPr="00E26AB7">
        <w:t>Управление культуры города Кузнецка в соответствии с Положением об управлении культуры города Кузнецка, утвержденным решением Собрания представителей города Кузнецка от 18.05.2006 №93-32/4 «Об утверждени</w:t>
      </w:r>
      <w:r>
        <w:t>и</w:t>
      </w:r>
      <w:r w:rsidRPr="00E26AB7">
        <w:t xml:space="preserve"> Положения об управлении культуры города Кузнецка» (с последующими изменениями) проводит государственную политику в сфере культуры, искусства, сохранения, использования, популяризации и охраны объектов культурного наследия на территории города Кузнецка.</w:t>
      </w:r>
    </w:p>
    <w:p w:rsidR="006F1E51" w:rsidRPr="00E26AB7" w:rsidRDefault="006F1E51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ab/>
        <w:t>Отрасль культуры объединяет деятельность по:</w:t>
      </w:r>
    </w:p>
    <w:p w:rsidR="006F1E51" w:rsidRPr="00E26AB7" w:rsidRDefault="006F1E51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 организации и проведению мероприятий,  посвященных значимым событиям в культурной жизни города, области и страны в целом, </w:t>
      </w:r>
    </w:p>
    <w:p w:rsidR="006F1E51" w:rsidRPr="00E26AB7" w:rsidRDefault="006F1E51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библиотечного дела, </w:t>
      </w:r>
    </w:p>
    <w:p w:rsidR="006F1E51" w:rsidRPr="00E26AB7" w:rsidRDefault="006F1E51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музейного дела, </w:t>
      </w:r>
    </w:p>
    <w:p w:rsidR="006F1E51" w:rsidRPr="00E26AB7" w:rsidRDefault="006F1E51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-поддержке юных дарований в сфере дополнительного образования, </w:t>
      </w:r>
    </w:p>
    <w:p w:rsidR="006F1E51" w:rsidRPr="00E26AB7" w:rsidRDefault="006F1E51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-поддержке и развитию любительского  творчества,</w:t>
      </w:r>
    </w:p>
    <w:p w:rsidR="006F1E51" w:rsidRPr="00E26AB7" w:rsidRDefault="006F1E51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-развитию внутреннего туризма.</w:t>
      </w:r>
    </w:p>
    <w:p w:rsidR="006F1E51" w:rsidRPr="00E26AB7" w:rsidRDefault="006F1E51" w:rsidP="00A92A9E">
      <w:pPr>
        <w:pStyle w:val="22"/>
        <w:shd w:val="clear" w:color="auto" w:fill="auto"/>
        <w:spacing w:before="0" w:after="306" w:line="317" w:lineRule="exact"/>
        <w:ind w:right="160" w:firstLine="600"/>
      </w:pPr>
      <w:r w:rsidRPr="00E26AB7">
        <w:t>В настоящее время в городе Кузнецке функционируют  10 учреждений культуры и искусства: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224"/>
        <w:gridCol w:w="1916"/>
      </w:tblGrid>
      <w:tr w:rsidR="006F1E51" w:rsidRPr="00E26AB7">
        <w:tc>
          <w:tcPr>
            <w:tcW w:w="675" w:type="dxa"/>
          </w:tcPr>
          <w:p w:rsidR="006F1E51" w:rsidRPr="00E26AB7" w:rsidRDefault="006F1E51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№</w:t>
            </w:r>
          </w:p>
          <w:p w:rsidR="006F1E51" w:rsidRPr="00E26AB7" w:rsidRDefault="006F1E51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п/п</w:t>
            </w:r>
          </w:p>
        </w:tc>
        <w:tc>
          <w:tcPr>
            <w:tcW w:w="7224" w:type="dxa"/>
          </w:tcPr>
          <w:p w:rsidR="006F1E51" w:rsidRPr="00E26AB7" w:rsidRDefault="006F1E51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Вид учреждения культуры</w:t>
            </w:r>
          </w:p>
        </w:tc>
        <w:tc>
          <w:tcPr>
            <w:tcW w:w="1671" w:type="dxa"/>
          </w:tcPr>
          <w:p w:rsidR="006F1E51" w:rsidRPr="00E26AB7" w:rsidRDefault="006F1E51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Количество учреждений</w:t>
            </w:r>
          </w:p>
          <w:p w:rsidR="006F1E51" w:rsidRPr="00E26AB7" w:rsidRDefault="006F1E51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(юридических лиц)</w:t>
            </w:r>
          </w:p>
        </w:tc>
      </w:tr>
      <w:tr w:rsidR="006F1E51" w:rsidRPr="00E26AB7">
        <w:tc>
          <w:tcPr>
            <w:tcW w:w="675" w:type="dxa"/>
          </w:tcPr>
          <w:p w:rsidR="006F1E51" w:rsidRPr="00E26AB7" w:rsidRDefault="006F1E51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6F1E51" w:rsidRPr="00E26AB7" w:rsidRDefault="006F1E51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Культурно-досуговые учреждения (творческие центры)</w:t>
            </w:r>
          </w:p>
        </w:tc>
        <w:tc>
          <w:tcPr>
            <w:tcW w:w="1671" w:type="dxa"/>
          </w:tcPr>
          <w:p w:rsidR="006F1E51" w:rsidRPr="00E26AB7" w:rsidRDefault="006F1E51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2</w:t>
            </w:r>
          </w:p>
        </w:tc>
      </w:tr>
      <w:tr w:rsidR="006F1E51" w:rsidRPr="00E26AB7">
        <w:tc>
          <w:tcPr>
            <w:tcW w:w="675" w:type="dxa"/>
          </w:tcPr>
          <w:p w:rsidR="006F1E51" w:rsidRPr="00E26AB7" w:rsidRDefault="006F1E51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6F1E51" w:rsidRPr="00E26AB7" w:rsidRDefault="006F1E51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Общедоступные (публичные) библиотеки</w:t>
            </w:r>
          </w:p>
        </w:tc>
        <w:tc>
          <w:tcPr>
            <w:tcW w:w="1671" w:type="dxa"/>
          </w:tcPr>
          <w:p w:rsidR="006F1E51" w:rsidRPr="00E26AB7" w:rsidRDefault="006F1E51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6F1E51" w:rsidRPr="00E26AB7">
        <w:tc>
          <w:tcPr>
            <w:tcW w:w="675" w:type="dxa"/>
          </w:tcPr>
          <w:p w:rsidR="006F1E51" w:rsidRPr="00E26AB7" w:rsidRDefault="006F1E51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6F1E51" w:rsidRPr="00E26AB7" w:rsidRDefault="006F1E51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Музеи (музейно-выставочный центр)</w:t>
            </w:r>
          </w:p>
        </w:tc>
        <w:tc>
          <w:tcPr>
            <w:tcW w:w="1671" w:type="dxa"/>
          </w:tcPr>
          <w:p w:rsidR="006F1E51" w:rsidRPr="00E26AB7" w:rsidRDefault="006F1E51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6F1E51" w:rsidRPr="00E26AB7">
        <w:tc>
          <w:tcPr>
            <w:tcW w:w="675" w:type="dxa"/>
          </w:tcPr>
          <w:p w:rsidR="006F1E51" w:rsidRPr="00E26AB7" w:rsidRDefault="006F1E51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6F1E51" w:rsidRPr="00E26AB7" w:rsidRDefault="006F1E51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Парки (культурно-досуговый комплекс)</w:t>
            </w:r>
          </w:p>
        </w:tc>
        <w:tc>
          <w:tcPr>
            <w:tcW w:w="1671" w:type="dxa"/>
          </w:tcPr>
          <w:p w:rsidR="006F1E51" w:rsidRPr="00E26AB7" w:rsidRDefault="006F1E51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6F1E51" w:rsidRPr="00E26AB7">
        <w:tc>
          <w:tcPr>
            <w:tcW w:w="675" w:type="dxa"/>
          </w:tcPr>
          <w:p w:rsidR="006F1E51" w:rsidRPr="00E26AB7" w:rsidRDefault="006F1E51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6F1E51" w:rsidRPr="00E26AB7" w:rsidRDefault="006F1E51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Образовательные учреждения дополнительного образования</w:t>
            </w:r>
          </w:p>
        </w:tc>
        <w:tc>
          <w:tcPr>
            <w:tcW w:w="1671" w:type="dxa"/>
          </w:tcPr>
          <w:p w:rsidR="006F1E51" w:rsidRPr="00E26AB7" w:rsidRDefault="006F1E51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4</w:t>
            </w:r>
          </w:p>
        </w:tc>
      </w:tr>
      <w:tr w:rsidR="006F1E51" w:rsidRPr="00E26AB7">
        <w:tc>
          <w:tcPr>
            <w:tcW w:w="675" w:type="dxa"/>
          </w:tcPr>
          <w:p w:rsidR="006F1E51" w:rsidRPr="00E26AB7" w:rsidRDefault="006F1E51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6F1E51" w:rsidRPr="00E26AB7" w:rsidRDefault="006F1E51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Иные (учетно-информационный центр культуры)</w:t>
            </w:r>
          </w:p>
        </w:tc>
        <w:tc>
          <w:tcPr>
            <w:tcW w:w="1671" w:type="dxa"/>
          </w:tcPr>
          <w:p w:rsidR="006F1E51" w:rsidRPr="00E26AB7" w:rsidRDefault="006F1E51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</w:tbl>
    <w:p w:rsidR="006F1E51" w:rsidRPr="00E26AB7" w:rsidRDefault="006F1E51" w:rsidP="00A92A9E">
      <w:pPr>
        <w:pStyle w:val="1"/>
        <w:rPr>
          <w:sz w:val="12"/>
          <w:szCs w:val="12"/>
        </w:rPr>
      </w:pPr>
    </w:p>
    <w:p w:rsidR="006F1E51" w:rsidRPr="00E26AB7" w:rsidRDefault="006F1E51" w:rsidP="00A92A9E">
      <w:pPr>
        <w:pStyle w:val="1"/>
        <w:rPr>
          <w:sz w:val="2"/>
          <w:szCs w:val="2"/>
        </w:rPr>
      </w:pPr>
    </w:p>
    <w:p w:rsidR="006F1E51" w:rsidRPr="00E26AB7" w:rsidRDefault="006F1E51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Кузнецке созданы условия для 100% охвата населения услугами учреждений культуры, для позитивного творческого самовыражения личности. К услугам кузнечан 3 концертных зала на 2150 мест, 6 читальных залов на 300 мест, 4 камерных зала на 320 мест, 5 выставочно-</w:t>
      </w:r>
      <w:r w:rsidRPr="00E26AB7">
        <w:softHyphen/>
        <w:t>экспозиционных залов, культурно-досуговый комплекс «Нескучный сад» с 24 аттракционами, 3 клуба на воздухе.</w:t>
      </w:r>
    </w:p>
    <w:p w:rsidR="006F1E51" w:rsidRPr="00E26AB7" w:rsidRDefault="006F1E51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Культурная политика в городе строится в соответствии с принятыми на муниципальном уровне нормативно-правовыми актами, касающимися деятельности библиотек, учреждений культурно-досугового типа и образовательных учреждений дополнительного образования системы культуры. Основными направлениями работы учреждений культуры являются: предоставление населению разнообразных услуг социально-культурного, просветительского и развлекательного характера, образовательных услуг в сфере дополнительного образования системы культуры, создание условий для занятий любительским художественным творчеством, а также обеспечение хранения, комплектования, учета и использования книжных и музейных фондов.</w:t>
      </w:r>
    </w:p>
    <w:p w:rsidR="006F1E51" w:rsidRPr="00E26AB7" w:rsidRDefault="006F1E51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культурно-досуговых учреждениях и муниципальных библиотеках работают клубные формирования, то есть коллективы любительского творчества и клубы по интересам и объединения различной направленности для всех возрастных категорий населения.</w:t>
      </w:r>
    </w:p>
    <w:p w:rsidR="006F1E51" w:rsidRPr="00E26AB7" w:rsidRDefault="006F1E51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Уникальное социально - досуговое и воспитательно - нравственное значение имеют учреждения культурно - досугового типа, то есть творческий центр «Родина», Молодежный эстетический центр «Юность», культурно-досуговый комплекс «Нескучный сад», где особое внимание уделяется вовлечению в культурную деятельность всех слоев населения, прежде всего детей и молодежи, повышению качества и доступности культурных благ для всех категорий граждан, проведению крупных событийных мероприятий в целях формирования культурного пространства и развития внутреннего туризма.</w:t>
      </w:r>
    </w:p>
    <w:p w:rsidR="006F1E51" w:rsidRPr="00E26AB7" w:rsidRDefault="006F1E51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Проведение культурно-массовых мероприятий - одна из основных задач учреждений культуры. И если эту задачу раньше решали только учреждения культурно-досугового типа, то в настоящее время этому направлению деятельности стали уделять все больше внимания библиотеки и музеи.</w:t>
      </w:r>
    </w:p>
    <w:p w:rsidR="006F1E51" w:rsidRPr="00E26AB7" w:rsidRDefault="006F1E51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городе Кузнецке работают 6 муниципальных библиотек, в т.ч. центральная городская библиотека, детская библиотека, и 4 библиотеки - филиала. Их  работа строится по различным направлениям: краеведение, пропаганда здорового образ жизни, правовое просвещение, историко - патриотическое просвещение, продвижение чтения, эстетическое воспитание, работа клубов в библиотеке.</w:t>
      </w:r>
    </w:p>
    <w:p w:rsidR="006F1E51" w:rsidRPr="00111C46" w:rsidRDefault="006F1E51" w:rsidP="00A92A9E">
      <w:pPr>
        <w:pStyle w:val="22"/>
        <w:shd w:val="clear" w:color="auto" w:fill="auto"/>
        <w:spacing w:before="0" w:after="0" w:line="317" w:lineRule="exact"/>
        <w:ind w:firstLine="740"/>
      </w:pPr>
      <w:r w:rsidRPr="00111C46">
        <w:t>Кузнецкий музейно-выставочный центр является визитной карточкой культурного пространства Кузнецка. Музейная коллекция размещается в двух зданиях памятниках, объектах культурного наследия регионального значения. Музей осуществляет обслуживание на основе постоянного мониторинга с учетом интересов граждан и местных традиций.</w:t>
      </w:r>
    </w:p>
    <w:p w:rsidR="006F1E51" w:rsidRPr="00E26AB7" w:rsidRDefault="006F1E51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>Сложившаяся в городе система дополнительного образования  сферы культуры обладает уникальным потенциалом развития разнообразных способностей обучающихся.</w:t>
      </w:r>
      <w:r w:rsidRPr="00E26AB7">
        <w:tab/>
      </w:r>
    </w:p>
    <w:p w:rsidR="006F1E51" w:rsidRPr="00E26AB7" w:rsidRDefault="006F1E51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 xml:space="preserve">Обладая открытостью, мобильностью и гибкостью, она способна быстро и точно реагировать на образовательный запрос семьи, создавать комфортную среду развития, формировать осознанную гражданскую позицию ребенка. В городе работают МБОУ ДО «ДМШ №1» г. Кузнецка, МБОУ ДО «ДШИ» г. Кузнецка, МБОУ ДО «ДШИ «Вдохновение» г. Кузнецка» с двумя филиалами в г. Кузнецк-12 и г. Кузнецк-8 и МБОУ ДО «ДХШ» г. Кузнецка. Школы искусств призваны  помочь снизить негативные последствия незанятости детей во внеурочное время, рост преступности, усилить внимание к социально </w:t>
      </w:r>
      <w:r w:rsidRPr="00E26AB7">
        <w:softHyphen/>
        <w:t>обездоленным детям. В особой заботе нуждаются одаренные дети.</w:t>
      </w:r>
    </w:p>
    <w:p w:rsidR="006F1E51" w:rsidRPr="00E26AB7" w:rsidRDefault="006F1E51" w:rsidP="00A92A9E">
      <w:pPr>
        <w:jc w:val="center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6F1E51" w:rsidRPr="00111C46" w:rsidRDefault="006F1E51" w:rsidP="00A92A9E">
      <w:pPr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туристского потенциала города Кузнецка</w:t>
      </w:r>
    </w:p>
    <w:p w:rsidR="006F1E51" w:rsidRPr="00111C46" w:rsidRDefault="006F1E51" w:rsidP="00A92A9E">
      <w:pPr>
        <w:pStyle w:val="NoSpacing"/>
        <w:rPr>
          <w:sz w:val="12"/>
          <w:szCs w:val="12"/>
        </w:rPr>
      </w:pPr>
      <w:r w:rsidRPr="00111C46">
        <w:rPr>
          <w:sz w:val="28"/>
          <w:szCs w:val="28"/>
        </w:rPr>
        <w:tab/>
      </w:r>
    </w:p>
    <w:p w:rsidR="006F1E51" w:rsidRPr="00111C46" w:rsidRDefault="006F1E51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На территории города Кузнецка расположены памятники истории, градостроительства и архитектуры, памятники монументального искусства, исторические скверы, объекты зрелищного туризма, муниципальные и общественные музеи. Среди них  14 памятников являются объектами культурного наследия регионального значения. </w:t>
      </w:r>
    </w:p>
    <w:p w:rsidR="006F1E51" w:rsidRPr="00111C46" w:rsidRDefault="006F1E51" w:rsidP="00A92A9E">
      <w:pPr>
        <w:pStyle w:val="NoSpacing"/>
      </w:pPr>
    </w:p>
    <w:p w:rsidR="006F1E51" w:rsidRPr="00111C46" w:rsidRDefault="006F1E51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Туристские ресурсы города Кузнецка</w:t>
      </w:r>
    </w:p>
    <w:p w:rsidR="006F1E51" w:rsidRPr="00111C46" w:rsidRDefault="006F1E51" w:rsidP="00A92A9E">
      <w:pPr>
        <w:pStyle w:val="NoSpacing"/>
        <w:jc w:val="center"/>
        <w:rPr>
          <w:sz w:val="12"/>
          <w:szCs w:val="12"/>
        </w:rPr>
      </w:pPr>
    </w:p>
    <w:p w:rsidR="006F1E51" w:rsidRPr="00111C46" w:rsidRDefault="006F1E51" w:rsidP="00A92A9E">
      <w:pPr>
        <w:pStyle w:val="NoSpacing"/>
        <w:rPr>
          <w:sz w:val="28"/>
          <w:szCs w:val="28"/>
        </w:rPr>
      </w:pPr>
      <w:r w:rsidRPr="00111C46">
        <w:rPr>
          <w:sz w:val="28"/>
          <w:szCs w:val="28"/>
        </w:rPr>
        <w:t>1. Исторический ресурс, с посещением:</w:t>
      </w:r>
    </w:p>
    <w:p w:rsidR="006F1E51" w:rsidRPr="00111C46" w:rsidRDefault="006F1E51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Отдела краеведения МБУ «Кузнецкий музейно-выставочный центр». Расположен в здании, которое является объектом культурного наследия регионального значения «Дом врача Шакина», (н. ХХ в.), архитектура модерна, расположен по адресу ул. Ленина, 270.</w:t>
      </w:r>
    </w:p>
    <w:p w:rsidR="006F1E51" w:rsidRPr="00111C46" w:rsidRDefault="006F1E51" w:rsidP="00A92A9E">
      <w:pPr>
        <w:pStyle w:val="NoSpacing"/>
        <w:jc w:val="both"/>
        <w:rPr>
          <w:sz w:val="12"/>
          <w:szCs w:val="12"/>
        </w:rPr>
      </w:pPr>
    </w:p>
    <w:p w:rsidR="006F1E51" w:rsidRPr="00111C46" w:rsidRDefault="006F1E51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-Отдела Воинской Славы МБУ «Кузнецкий музейно-выставочный центр». Расположен в здании, которое является объектом культурного наследия регионального значения «Дом жилой»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Х-н.ХХв.), имеет черты гражданской архитектуры,  расположен по адресу ул. Ленина, 291а.</w:t>
      </w:r>
    </w:p>
    <w:p w:rsidR="006F1E51" w:rsidRPr="00111C46" w:rsidRDefault="006F1E51" w:rsidP="00A92A9E">
      <w:pPr>
        <w:pStyle w:val="NoSpacing"/>
        <w:jc w:val="both"/>
        <w:rPr>
          <w:sz w:val="12"/>
          <w:szCs w:val="12"/>
        </w:rPr>
      </w:pPr>
    </w:p>
    <w:p w:rsidR="006F1E51" w:rsidRPr="00111C46" w:rsidRDefault="006F1E51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-Нового здания отдела краеведения МБУ «Кузнецкий музейно-выставочный центр». Расположен в бывшем здании кинотеатра «Комсомолец»,(1953 г.), построенном в стиле неоклассического направления советской архитектуры,</w:t>
      </w:r>
    </w:p>
    <w:p w:rsidR="006F1E51" w:rsidRPr="00111C46" w:rsidRDefault="006F1E51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расположен по адресу ул. Московская, 53.</w:t>
      </w:r>
    </w:p>
    <w:p w:rsidR="006F1E51" w:rsidRPr="00111C46" w:rsidRDefault="006F1E51" w:rsidP="00A92A9E">
      <w:pPr>
        <w:pStyle w:val="NoSpacing"/>
        <w:rPr>
          <w:sz w:val="12"/>
          <w:szCs w:val="12"/>
        </w:rPr>
      </w:pPr>
    </w:p>
    <w:p w:rsidR="006F1E51" w:rsidRPr="00111C46" w:rsidRDefault="006F1E51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-Экскурсий по пешеходному маршруту «Милые сердцу места» (экскурсии по исторической зоне города ул. Ленина, бывшей Дворянской, до центральной площади города,  включая: мемориальный комплекс «Холм  Славы» (памятник монументального искусства, объект культурного наследия регионального значения (1975 г.), скульптор П.А.Талько, архитектор Е.П.Линцбах), объекты культурного наследия регионального значения, расположенные по ул. Ленина:  «Дом жилой» (к.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 xml:space="preserve">в.в., здание-памятник градостроительства и архитектуры), «Здание реального училища», (1909 г., по проекту архитектора И.С.Китнера, образец рационалистического направления русского искусства), «Дом врача Шакина» (н. ХХ в., архитектура модерна), мемориальный сквер с размещением памятного бюста Дважды Герою Социалистического Труда Смирнову Л. В. (1985 г., скульптор Н.П.Федоров, архитектор М.В.Константинов), «Дом купца Боброва», (сер. 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 xml:space="preserve"> в., главный дом купеческой усадьбы, архитектура русского классицизма) и другие исторические здания.</w:t>
      </w:r>
    </w:p>
    <w:p w:rsidR="006F1E51" w:rsidRPr="00111C46" w:rsidRDefault="006F1E51" w:rsidP="00A92A9E">
      <w:pPr>
        <w:pStyle w:val="NoSpacing"/>
        <w:rPr>
          <w:sz w:val="12"/>
          <w:szCs w:val="12"/>
        </w:rPr>
      </w:pPr>
    </w:p>
    <w:p w:rsidR="006F1E51" w:rsidRPr="00111C46" w:rsidRDefault="006F1E51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-Пешеходных экскурсий по мемориальному комплексу «Холм Славы» «Память, которой не будет конца» с посещением Отдела Воинской Славы  МБУ «Кузнецкий музейно-выставочный центр», расположенном в здании-памятнике градостроительства и архитектуры 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>в.в.</w:t>
      </w:r>
    </w:p>
    <w:p w:rsidR="006F1E51" w:rsidRPr="00111C46" w:rsidRDefault="006F1E51" w:rsidP="00A92A9E">
      <w:pPr>
        <w:pStyle w:val="NoSpacing"/>
        <w:jc w:val="both"/>
        <w:rPr>
          <w:sz w:val="12"/>
          <w:szCs w:val="12"/>
        </w:rPr>
      </w:pPr>
    </w:p>
    <w:p w:rsidR="006F1E51" w:rsidRPr="00111C46" w:rsidRDefault="006F1E51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 -Экскурсий по пешеходному  маршруту «Кузнецк – город тыла» (экскурсии по исторической зоне города: ул. Ленина, от мемориального комплекса «Холм Славы»  и  ул. Комсомольской до железнодорожного вокзала, включая места, связанные с Великой Отечественной войной).</w:t>
      </w:r>
    </w:p>
    <w:p w:rsidR="006F1E51" w:rsidRPr="00111C46" w:rsidRDefault="006F1E51" w:rsidP="00A92A9E">
      <w:pPr>
        <w:pStyle w:val="NoSpacing"/>
        <w:rPr>
          <w:sz w:val="12"/>
          <w:szCs w:val="12"/>
        </w:rPr>
      </w:pPr>
    </w:p>
    <w:p w:rsidR="006F1E51" w:rsidRPr="00111C46" w:rsidRDefault="006F1E51" w:rsidP="00A92A9E">
      <w:pPr>
        <w:pStyle w:val="NoSpacing"/>
        <w:rPr>
          <w:sz w:val="28"/>
          <w:szCs w:val="28"/>
        </w:rPr>
      </w:pPr>
      <w:r w:rsidRPr="00111C46">
        <w:rPr>
          <w:sz w:val="28"/>
          <w:szCs w:val="28"/>
        </w:rPr>
        <w:t xml:space="preserve">2. Христианский ресурс, с посещением: </w:t>
      </w:r>
    </w:p>
    <w:p w:rsidR="006F1E51" w:rsidRPr="00111C46" w:rsidRDefault="006F1E51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Собора «Воскресения Христова» (сер. XIX в.)</w:t>
      </w:r>
      <w:r w:rsidRPr="00111C46">
        <w:t xml:space="preserve"> </w:t>
      </w:r>
      <w:r w:rsidRPr="00111C46">
        <w:rPr>
          <w:sz w:val="28"/>
          <w:szCs w:val="28"/>
        </w:rPr>
        <w:t>.(1842-1856). Пятиглавый с трапезной и трехярусной колокольней, по образцовому проекту с использованием стилизованных форм древнерусской архитектуры. До 1999года -  Церковь Вознесения Христова. Является объектом культурного наследия регионального значения,  расположен по адресу ул. Дарвина, 23.</w:t>
      </w:r>
    </w:p>
    <w:p w:rsidR="006F1E51" w:rsidRPr="00111C46" w:rsidRDefault="006F1E51" w:rsidP="00A92A9E">
      <w:pPr>
        <w:pStyle w:val="NoSpacing"/>
        <w:rPr>
          <w:sz w:val="12"/>
          <w:szCs w:val="12"/>
        </w:rPr>
      </w:pPr>
    </w:p>
    <w:p w:rsidR="006F1E51" w:rsidRPr="00111C46" w:rsidRDefault="006F1E51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-Церкви Казанской с интерьером,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 в.). Кирпичная, двухярусная, пятиглавая, пример эклектичной архитектуры культового здания. Является объектом культурного наследия регионального значения,  расположен по адресу ул. Республики, 76а.</w:t>
      </w:r>
    </w:p>
    <w:p w:rsidR="006F1E51" w:rsidRPr="00111C46" w:rsidRDefault="006F1E51" w:rsidP="00A92A9E">
      <w:pPr>
        <w:pStyle w:val="NoSpacing"/>
        <w:rPr>
          <w:sz w:val="28"/>
          <w:szCs w:val="28"/>
        </w:rPr>
      </w:pPr>
    </w:p>
    <w:p w:rsidR="006F1E51" w:rsidRPr="00111C46" w:rsidRDefault="006F1E51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туристской инфраструктуры города Кузнецка</w:t>
      </w:r>
    </w:p>
    <w:p w:rsidR="006F1E51" w:rsidRPr="00111C46" w:rsidRDefault="006F1E51" w:rsidP="00A92A9E">
      <w:pPr>
        <w:pStyle w:val="NoSpacing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6F1E51" w:rsidRPr="00111C46">
        <w:tc>
          <w:tcPr>
            <w:tcW w:w="4785" w:type="dxa"/>
          </w:tcPr>
          <w:p w:rsidR="006F1E51" w:rsidRPr="00111C46" w:rsidRDefault="006F1E51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Положительные стороны состояния сферы  туризма</w:t>
            </w:r>
          </w:p>
        </w:tc>
        <w:tc>
          <w:tcPr>
            <w:tcW w:w="4786" w:type="dxa"/>
          </w:tcPr>
          <w:p w:rsidR="006F1E51" w:rsidRPr="00111C46" w:rsidRDefault="006F1E51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Слабые стороны состояния сферы туризма</w:t>
            </w:r>
          </w:p>
          <w:p w:rsidR="006F1E51" w:rsidRPr="00111C46" w:rsidRDefault="006F1E51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F1E51" w:rsidRPr="00111C46">
        <w:tc>
          <w:tcPr>
            <w:tcW w:w="4785" w:type="dxa"/>
          </w:tcPr>
          <w:p w:rsidR="006F1E51" w:rsidRPr="00111C46" w:rsidRDefault="006F1E51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достаточного количества традиционных ресурсов для развития нескольких видов туризма: исторического,  христианского и других видов</w:t>
            </w:r>
          </w:p>
        </w:tc>
        <w:tc>
          <w:tcPr>
            <w:tcW w:w="4786" w:type="dxa"/>
          </w:tcPr>
          <w:p w:rsidR="006F1E51" w:rsidRPr="00111C46" w:rsidRDefault="006F1E51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неконкурентоспособная цена турпродукта; </w:t>
            </w:r>
          </w:p>
          <w:p w:rsidR="006F1E51" w:rsidRPr="00111C46" w:rsidRDefault="006F1E51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слабая система туристского имиджа города </w:t>
            </w:r>
          </w:p>
        </w:tc>
      </w:tr>
      <w:tr w:rsidR="006F1E51" w:rsidRPr="00111C46">
        <w:tc>
          <w:tcPr>
            <w:tcW w:w="4785" w:type="dxa"/>
          </w:tcPr>
          <w:p w:rsidR="006F1E51" w:rsidRPr="00111C46" w:rsidRDefault="006F1E51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выгодное географическое расположение города;  </w:t>
            </w:r>
          </w:p>
          <w:p w:rsidR="006F1E51" w:rsidRPr="00111C46" w:rsidRDefault="006F1E51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близость областного центра- </w:t>
            </w:r>
          </w:p>
          <w:p w:rsidR="006F1E51" w:rsidRPr="00111C46" w:rsidRDefault="006F1E51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Пенза (120км), г. Саратов (250км), </w:t>
            </w:r>
          </w:p>
          <w:p w:rsidR="006F1E51" w:rsidRPr="00111C46" w:rsidRDefault="006F1E51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Самара (300км.); </w:t>
            </w:r>
          </w:p>
          <w:p w:rsidR="006F1E51" w:rsidRPr="00111C46" w:rsidRDefault="006F1E51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железнодорожного и  автовокзалов</w:t>
            </w:r>
          </w:p>
          <w:p w:rsidR="006F1E51" w:rsidRPr="00111C46" w:rsidRDefault="006F1E51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близость трассы М5 «Урал»</w:t>
            </w:r>
          </w:p>
        </w:tc>
        <w:tc>
          <w:tcPr>
            <w:tcW w:w="4786" w:type="dxa"/>
          </w:tcPr>
          <w:p w:rsidR="006F1E51" w:rsidRPr="00111C46" w:rsidRDefault="006F1E51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отсутствие  комфортабельных автотранспортных средств для обслуживания постоянных туристских потоков </w:t>
            </w:r>
          </w:p>
          <w:p w:rsidR="006F1E51" w:rsidRPr="00111C46" w:rsidRDefault="006F1E51" w:rsidP="00A92A9E">
            <w:pPr>
              <w:pStyle w:val="NoSpacing"/>
              <w:widowControl w:val="0"/>
              <w:rPr>
                <w:sz w:val="28"/>
                <w:szCs w:val="28"/>
              </w:rPr>
            </w:pPr>
          </w:p>
        </w:tc>
      </w:tr>
      <w:tr w:rsidR="006F1E51" w:rsidRPr="00111C46">
        <w:tc>
          <w:tcPr>
            <w:tcW w:w="4785" w:type="dxa"/>
          </w:tcPr>
          <w:p w:rsidR="006F1E51" w:rsidRPr="00111C46" w:rsidRDefault="006F1E51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инфраструктуры туристского сервиса –  рестораны, кафе, бары,  придорожные кафе,</w:t>
            </w:r>
          </w:p>
          <w:p w:rsidR="006F1E51" w:rsidRPr="00111C46" w:rsidRDefault="006F1E51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гостиница</w:t>
            </w:r>
          </w:p>
        </w:tc>
        <w:tc>
          <w:tcPr>
            <w:tcW w:w="4786" w:type="dxa"/>
          </w:tcPr>
          <w:p w:rsidR="006F1E51" w:rsidRPr="00111C46" w:rsidRDefault="006F1E51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-отсутствие комфортабельных  средств размещения </w:t>
            </w:r>
          </w:p>
        </w:tc>
      </w:tr>
      <w:tr w:rsidR="006F1E51" w:rsidRPr="00111C46">
        <w:tc>
          <w:tcPr>
            <w:tcW w:w="4785" w:type="dxa"/>
          </w:tcPr>
          <w:p w:rsidR="006F1E51" w:rsidRPr="00111C46" w:rsidRDefault="006F1E51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стабильная политическая и социально-экономическая ситуация в городе Кузнецке</w:t>
            </w:r>
          </w:p>
        </w:tc>
        <w:tc>
          <w:tcPr>
            <w:tcW w:w="4786" w:type="dxa"/>
          </w:tcPr>
          <w:p w:rsidR="006F1E51" w:rsidRPr="00111C46" w:rsidRDefault="006F1E51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недостаток рекламных акций и маркетинговых мероприятий по продвижению турпродукта на рынке туруслуг</w:t>
            </w:r>
          </w:p>
        </w:tc>
      </w:tr>
      <w:tr w:rsidR="006F1E51" w:rsidRPr="00111C46">
        <w:tc>
          <w:tcPr>
            <w:tcW w:w="4785" w:type="dxa"/>
          </w:tcPr>
          <w:p w:rsidR="006F1E51" w:rsidRPr="00111C46" w:rsidRDefault="006F1E51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-заинтересованность органов власти в расширении площадей объектов исторического туризма и привлечении земляков, проживающих за пределами города с целью инвестирования в развитие внутреннего туризма</w:t>
            </w:r>
          </w:p>
        </w:tc>
        <w:tc>
          <w:tcPr>
            <w:tcW w:w="4786" w:type="dxa"/>
          </w:tcPr>
          <w:p w:rsidR="006F1E51" w:rsidRPr="00111C46" w:rsidRDefault="006F1E51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-недостаточность финансовых средств для оснащения и переоборудования здания бывшего кинотеатра для размещения отдела краеведения Музейно-выставочного центра </w:t>
            </w:r>
          </w:p>
        </w:tc>
      </w:tr>
    </w:tbl>
    <w:p w:rsidR="006F1E51" w:rsidRPr="00111C46" w:rsidRDefault="006F1E51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</w:p>
    <w:p w:rsidR="006F1E51" w:rsidRPr="00E26AB7" w:rsidRDefault="006F1E51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различных организаций, общественных институтов и бизнеса.</w:t>
      </w:r>
    </w:p>
    <w:p w:rsidR="006F1E51" w:rsidRPr="00111C46" w:rsidRDefault="006F1E51" w:rsidP="00A92A9E">
      <w:pPr>
        <w:pStyle w:val="NoSpacing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В последние десятилетия удалось преодолеть спад в развитии культуры, добиться расширения форм и объемов, участия государства и общества в поддержке сферы культуры. Вместе с тем многие проблемы сферы культуры пока остаются нерешенными. Понижение престижа профессии является основной причиной оттока квалифицированных кадров в иные сферы деятельности. </w:t>
      </w:r>
      <w:r w:rsidRPr="00111C46">
        <w:rPr>
          <w:sz w:val="28"/>
          <w:szCs w:val="28"/>
        </w:rPr>
        <w:t xml:space="preserve">Низкий уровень информатизации муниципальных музеев сдерживает исследовательскую и учетно - хранительскую деятельность музеев и возможности креативного и инновационного подхода к созданию новых музейных продуктов и образовательных программ, недостаточна государственная поддержка по пополнению музейных коллекций. Остается низким уровень обновляемости фондов и высокий уровень изношенности имеющегося фонда в муниципальных библиотеках. Несмотря на усилия последних лет, направленные на укрепление базы учреждений культурно - досугового типа, капитальный и текущий ремонт зданий и помещений не отвечает современным нормам, недостаточно модернизирована их материально- техническая база. Есть проблема в оснащении образовательных учреждений дополнительного образования музыкальными инструментами. Тем самым увеличивается разрыв между культурными потребностями общества и возможностями их удовлетворения. </w:t>
      </w:r>
    </w:p>
    <w:p w:rsidR="006F1E51" w:rsidRPr="00111C46" w:rsidRDefault="006F1E51" w:rsidP="00A92A9E">
      <w:pPr>
        <w:pStyle w:val="NoSpacing"/>
        <w:jc w:val="both"/>
        <w:rPr>
          <w:sz w:val="28"/>
          <w:szCs w:val="28"/>
        </w:rPr>
      </w:pPr>
    </w:p>
    <w:p w:rsidR="006F1E51" w:rsidRPr="00111C46" w:rsidRDefault="006F1E51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Анализ проблем, сдерживающих развитие туризма на территории города Кузнецка</w:t>
      </w:r>
    </w:p>
    <w:p w:rsidR="006F1E51" w:rsidRPr="00111C46" w:rsidRDefault="006F1E51" w:rsidP="00A92A9E">
      <w:pPr>
        <w:pStyle w:val="NoSpacing"/>
        <w:jc w:val="both"/>
        <w:rPr>
          <w:sz w:val="28"/>
          <w:szCs w:val="28"/>
        </w:rPr>
      </w:pPr>
    </w:p>
    <w:p w:rsidR="006F1E51" w:rsidRPr="00111C46" w:rsidRDefault="006F1E51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Актуальность разработки и принятия подпрограммы 3 муниципальной программы  «Развитие культуры и туризма города Кузнецка Пензенской области» обусловлена тенденциями развития отрасли  «туризм». Современная туристская индустрия является одной из крупнейших высокодоходных и наиболее динамично развивающихся отраслей. </w:t>
      </w:r>
    </w:p>
    <w:p w:rsidR="006F1E51" w:rsidRPr="00111C46" w:rsidRDefault="006F1E51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Туристскую отрасль выгодно отличают следующие факторы: небольшие первоначальные инвестиции; быстрый срок окупаемости и достаточно высокий уровень рентабельности проектов; быстрорастущий спрос на туристские услуги. </w:t>
      </w:r>
    </w:p>
    <w:p w:rsidR="006F1E51" w:rsidRPr="00111C46" w:rsidRDefault="006F1E51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Успешное развитие отрасли создаст социально-экономический эффект, получаемый в результате развития внутреннего туризма: </w:t>
      </w:r>
    </w:p>
    <w:p w:rsidR="006F1E51" w:rsidRPr="00111C46" w:rsidRDefault="006F1E51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Внутренний туризм:</w:t>
      </w:r>
    </w:p>
    <w:p w:rsidR="006F1E51" w:rsidRPr="00111C46" w:rsidRDefault="006F1E51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создаст рабочие места в секторе туризма и в смежных с ним отраслях; </w:t>
      </w:r>
    </w:p>
    <w:p w:rsidR="006F1E51" w:rsidRPr="00111C46" w:rsidRDefault="006F1E51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развитие внутренних подотраслей - гостинично-туристского, транспортного и ресторанного бизнеса, экскурсионно-информационных служб, туристско-развлекательных, спортивно-оздоровительных комплексов; </w:t>
      </w:r>
    </w:p>
    <w:p w:rsidR="006F1E51" w:rsidRPr="00111C46" w:rsidRDefault="006F1E51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притоку в город дополнительных денежных средств; </w:t>
      </w:r>
    </w:p>
    <w:p w:rsidR="006F1E51" w:rsidRPr="00111C46" w:rsidRDefault="006F1E51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инвестиции в местную туриндустрию, способствуя увеличению налогооблагаемой базы и доходов бюджета; </w:t>
      </w:r>
    </w:p>
    <w:p w:rsidR="006F1E51" w:rsidRPr="00111C46" w:rsidRDefault="006F1E51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 стимулирует модернизацию местных инфраструктур транспорта, связи и других базовых систем;</w:t>
      </w:r>
    </w:p>
    <w:p w:rsidR="006F1E51" w:rsidRPr="00111C46" w:rsidRDefault="006F1E51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сохранению и восстановлению историко-культурного наследия города; </w:t>
      </w:r>
    </w:p>
    <w:p w:rsidR="006F1E51" w:rsidRPr="00111C46" w:rsidRDefault="006F1E51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-обеспечит увеличение количества туристов;</w:t>
      </w:r>
    </w:p>
    <w:p w:rsidR="006F1E51" w:rsidRPr="00111C46" w:rsidRDefault="006F1E51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возрождение и развитие традиционных народных промыслов и ремесел; изготовление сувенирной продукции. </w:t>
      </w:r>
    </w:p>
    <w:p w:rsidR="006F1E51" w:rsidRPr="00111C46" w:rsidRDefault="006F1E51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 </w:t>
      </w:r>
    </w:p>
    <w:p w:rsidR="006F1E51" w:rsidRPr="00111C46" w:rsidRDefault="006F1E51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Основными причинами неразвитости туристской отрасли в городе являются следующие: </w:t>
      </w:r>
    </w:p>
    <w:p w:rsidR="006F1E51" w:rsidRPr="00111C46" w:rsidRDefault="006F1E51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- недостаточно развитая материальная база туристской индустрии и неразвитая туристская инфраструктура; </w:t>
      </w:r>
    </w:p>
    <w:p w:rsidR="006F1E51" w:rsidRPr="00111C46" w:rsidRDefault="006F1E51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отсутствие квалификационного  персонала.</w:t>
      </w:r>
    </w:p>
    <w:p w:rsidR="006F1E51" w:rsidRPr="00111C46" w:rsidRDefault="006F1E51" w:rsidP="00A92A9E">
      <w:pPr>
        <w:jc w:val="both"/>
      </w:pPr>
      <w:r w:rsidRPr="00111C46">
        <w:rPr>
          <w:sz w:val="28"/>
          <w:szCs w:val="28"/>
        </w:rPr>
        <w:tab/>
        <w:t>Настоящая подпрограмма разработана в целях осуществления государственной политики по развитию туристской индустрии на территории города Кузнецка.</w:t>
      </w:r>
    </w:p>
    <w:p w:rsidR="006F1E51" w:rsidRPr="00111C46" w:rsidRDefault="006F1E51" w:rsidP="00A92A9E">
      <w:pPr>
        <w:pStyle w:val="22"/>
        <w:shd w:val="clear" w:color="auto" w:fill="auto"/>
        <w:spacing w:before="0" w:after="0" w:line="317" w:lineRule="exact"/>
        <w:ind w:right="-2" w:firstLine="600"/>
      </w:pPr>
    </w:p>
    <w:p w:rsidR="006F1E51" w:rsidRPr="00E26AB7" w:rsidRDefault="006F1E51" w:rsidP="00A92A9E">
      <w:pPr>
        <w:pStyle w:val="22"/>
        <w:shd w:val="clear" w:color="auto" w:fill="auto"/>
        <w:spacing w:before="0" w:after="0" w:line="317" w:lineRule="exact"/>
        <w:ind w:right="-2" w:firstLine="600"/>
      </w:pPr>
      <w:r w:rsidRPr="00111C46">
        <w:t>В городе Кузнецке функционирует муниципальное</w:t>
      </w:r>
      <w:r w:rsidRPr="00E26AB7">
        <w:t xml:space="preserve"> казенное учреждение «Кузнецкий городской архив».</w:t>
      </w:r>
      <w:r w:rsidRPr="00E26AB7">
        <w:tab/>
        <w:t>Архивные документы, хранящиеся нем, входят в состав Архивного фонда Пензенской области и являются неотъемлемой частью историко-культурного наследия, информационного и интеллектуального достояния, отражающие материальную и духовную жизнь общества, имеющие историческое, научное, социальное, экономическое, политическое и культурное значение. Архивные фонды МКУ «Кузнецкий городской архив» содержат более 118000 единиц хранения, из которых более 80000 дел относятся к управленческой документации и более 36000 дел - это документы по личному составу ликвидированных организаций.</w:t>
      </w:r>
    </w:p>
    <w:p w:rsidR="006F1E51" w:rsidRPr="00E26AB7" w:rsidRDefault="006F1E51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сферу деятельности МКУ «Кузнецкий городской архив» входит комплектование, хранение и использование государственных и муниципальных информационных ресурсов Архивного фонда Пензенской области, сформировавшихся в деятельности учреждений, предприятий и организаций города Кузнецка.</w:t>
      </w: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Источниками комплектования МКУ «Кузнецкий горархив» являются 35 организаций, в которых на временном хранении, до передачи на постоянное хранение в горархив, находится более 4400 единиц хранения документов Архивного фонда Пензенской области.</w:t>
      </w: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призван обеспечивать сохранность огромного массива документной информации, пополнять Архивный фонд Пензенской области.</w:t>
      </w: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размещается в приспособленном помещении, общей площадью 662,5 кв.м, на 1-м этаже 5-этажного кирпичного жилого дома.</w:t>
      </w: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Для облегчения поиска информации горархивом в работе используются каталоги и картотеки общим объемом около 5 тыс. карточек.</w:t>
      </w: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</w:pPr>
      <w:r w:rsidRPr="00E26AB7">
        <w:t xml:space="preserve">     В систему автоматизированного государственного учета документов Архивного фонда Российской Федерации включено 100 процентов фондов, находящихся на хранении в горархиве.</w:t>
      </w:r>
    </w:p>
    <w:p w:rsidR="006F1E51" w:rsidRPr="00E26AB7" w:rsidRDefault="006F1E51" w:rsidP="00A92A9E">
      <w:pPr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 xml:space="preserve">Документы Архивного фонда Пензенской области, находящиеся на хранении в МКУ «Кузнецкий горархив», используются в социальных и научно-просветительских целях. </w:t>
      </w:r>
    </w:p>
    <w:p w:rsidR="006F1E51" w:rsidRPr="00E26AB7" w:rsidRDefault="006F1E51" w:rsidP="00A92A9E">
      <w:pPr>
        <w:jc w:val="both"/>
      </w:pPr>
      <w:r w:rsidRPr="00E26AB7">
        <w:rPr>
          <w:sz w:val="28"/>
          <w:szCs w:val="28"/>
        </w:rPr>
        <w:t xml:space="preserve">        В целях создания нормативных условий для хранения архивных документов в помещениях горархива заменены все оконные блоки на пластиковые, установлена входная металлическая дверь, отремонтировано крыльцо в горархив.  В помещениях гоархива установлена пожарная и охранная сигнализация.</w:t>
      </w: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</w:pPr>
      <w:r w:rsidRPr="00E26AB7">
        <w:t xml:space="preserve">        Вместе с тем имеются и проблемы, которые обусловлены в основном недостаточным бюджетным финансированием.</w:t>
      </w:r>
    </w:p>
    <w:p w:rsidR="006F1E51" w:rsidRPr="00E26AB7" w:rsidRDefault="006F1E51" w:rsidP="00A92A9E">
      <w:pPr>
        <w:pStyle w:val="22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Не в полном объеме проведены мероприятия по совершенствованию современной материальной базы горархива, соответствующей нормативным требованиям. В нарушение Специальных правил пожарной безопасности государственных и муниципальных архивов Российской Федерации, утвержденных приказом Министерства культуры РФ от 12.01.2009 № 3, помещения, в которых размещен горархив, не оснащены автоматическими установками пожаротушения, в архивохранилищах не произведена замена деревянных дверей на металлические.</w:t>
      </w:r>
    </w:p>
    <w:p w:rsidR="006F1E51" w:rsidRPr="00E26AB7" w:rsidRDefault="006F1E51" w:rsidP="00A92A9E">
      <w:pPr>
        <w:pStyle w:val="22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В помещениях, переданных гоархиву для организации архивохранилища, необходимо произвести ремонт, чтобы создать нормативные условия для хранения архивных документов.</w:t>
      </w:r>
    </w:p>
    <w:p w:rsidR="006F1E51" w:rsidRPr="00E26AB7" w:rsidRDefault="006F1E51" w:rsidP="00A92A9E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 w:rsidRPr="00E26AB7">
        <w:tab/>
        <w:t>Назрела необходимость последовательного перехода от создания поисково-справочных средств (описей, каталогов) к документам Архивного фонда Пензенской области на бумажном носителе, хранящимся в горархиве к электронным формам. Создание полнотекстовой базы данных на архивные документы, перевод традиционного справочного аппарата (описей, каталогов, указателей) к фондам горархива в электронную форму являются одними из приоритетных направлений. В настоящее время в электронную базу включены 284 описи, включающих 42779 дел, как управленческой документации, так и документов по личному составу.</w:t>
      </w:r>
    </w:p>
    <w:p w:rsidR="006F1E51" w:rsidRPr="00E26AB7" w:rsidRDefault="006F1E51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Решение актуальных задач развития архивного дела на территории города Кузнецка требует реализации в ближайшие годы специального комплекса мероприятий по улучшению хранения документов, обеспечению безопасности Архивного фонда Пензенской области.</w:t>
      </w:r>
    </w:p>
    <w:p w:rsidR="006F1E51" w:rsidRPr="00E26AB7" w:rsidRDefault="006F1E51" w:rsidP="00A92A9E">
      <w:pPr>
        <w:pStyle w:val="NoSpacing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6F1E51" w:rsidRPr="00E26AB7" w:rsidRDefault="006F1E51" w:rsidP="00A92A9E"/>
    <w:p w:rsidR="006F1E51" w:rsidRPr="00E26AB7" w:rsidRDefault="006F1E51" w:rsidP="00A92A9E">
      <w:pPr>
        <w:pStyle w:val="20"/>
        <w:keepNext/>
        <w:keepLines/>
        <w:shd w:val="clear" w:color="auto" w:fill="auto"/>
        <w:spacing w:before="0" w:after="0"/>
        <w:ind w:left="1640"/>
        <w:jc w:val="left"/>
      </w:pPr>
      <w:r w:rsidRPr="00E26AB7">
        <w:t>Раздел 2. Цели и задачи муниципальной программы</w:t>
      </w:r>
      <w:bookmarkEnd w:id="1"/>
    </w:p>
    <w:p w:rsidR="006F1E51" w:rsidRPr="00E26AB7" w:rsidRDefault="006F1E51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</w:t>
      </w:r>
      <w:r w:rsidRPr="00E26AB7">
        <w:t xml:space="preserve"> </w:t>
      </w:r>
      <w:r w:rsidRPr="00E26AB7">
        <w:rPr>
          <w:sz w:val="28"/>
          <w:szCs w:val="28"/>
        </w:rPr>
        <w:t>развитие туристской деятельности для приобщения жителей города Кузнецка к культурному наследию города Кузнецка.</w:t>
      </w:r>
    </w:p>
    <w:p w:rsidR="006F1E51" w:rsidRPr="00E26AB7" w:rsidRDefault="006F1E51" w:rsidP="00A92A9E">
      <w:pPr>
        <w:pStyle w:val="22"/>
        <w:shd w:val="clear" w:color="auto" w:fill="auto"/>
        <w:spacing w:before="0" w:after="300" w:line="317" w:lineRule="exact"/>
        <w:ind w:firstLine="740"/>
      </w:pPr>
    </w:p>
    <w:p w:rsidR="006F1E51" w:rsidRPr="00E26AB7" w:rsidRDefault="006F1E51" w:rsidP="00A92A9E">
      <w:pPr>
        <w:pStyle w:val="22"/>
        <w:shd w:val="clear" w:color="auto" w:fill="auto"/>
        <w:spacing w:before="0" w:after="300" w:line="317" w:lineRule="exact"/>
        <w:ind w:firstLine="740"/>
      </w:pPr>
      <w:r w:rsidRPr="00E26AB7">
        <w:t>Задачи муниципальной программы:</w:t>
      </w:r>
    </w:p>
    <w:p w:rsidR="006F1E51" w:rsidRPr="00E26AB7" w:rsidRDefault="006F1E51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9"/>
        </w:tabs>
        <w:spacing w:before="0" w:after="0" w:line="317" w:lineRule="exact"/>
        <w:ind w:firstLine="0"/>
      </w:pPr>
      <w:r w:rsidRPr="00E26AB7">
        <w:t>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</w:r>
    </w:p>
    <w:p w:rsidR="006F1E51" w:rsidRPr="00E26AB7" w:rsidRDefault="006F1E51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создание благоприятных условий для устойчивого развития сферы культуры на территории города Кузнецка;</w:t>
      </w:r>
    </w:p>
    <w:p w:rsidR="006F1E51" w:rsidRPr="00E26AB7" w:rsidRDefault="006F1E51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повышение качества и доступности услуг в сфере культуры;</w:t>
      </w:r>
    </w:p>
    <w:p w:rsidR="006F1E51" w:rsidRPr="00E26AB7" w:rsidRDefault="006F1E51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создание единого культурно-информационного пространства на территории города Кузнецка;</w:t>
      </w:r>
    </w:p>
    <w:p w:rsidR="006F1E51" w:rsidRPr="00E26AB7" w:rsidRDefault="006F1E51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</w:t>
      </w:r>
      <w:r w:rsidRPr="00E26AB7">
        <w:rPr>
          <w:lang w:eastAsia="ru-RU"/>
        </w:rPr>
        <w:t>оздание благоприятных условий для устойчивого развития сферы туризма в городе Кузнецке.</w:t>
      </w:r>
    </w:p>
    <w:p w:rsidR="006F1E51" w:rsidRPr="00E26AB7" w:rsidRDefault="006F1E51" w:rsidP="00A92A9E">
      <w:pPr>
        <w:pStyle w:val="22"/>
        <w:shd w:val="clear" w:color="auto" w:fill="auto"/>
        <w:spacing w:before="0" w:after="646" w:line="317" w:lineRule="exact"/>
        <w:ind w:firstLine="740"/>
      </w:pPr>
      <w:r w:rsidRPr="00E26AB7">
        <w:t>Перечень целевых показателей муниципальной программы приведен в приложении № 1 к муниципальной программе.</w:t>
      </w:r>
    </w:p>
    <w:p w:rsidR="006F1E51" w:rsidRPr="00E26AB7" w:rsidRDefault="006F1E51" w:rsidP="00A92A9E">
      <w:pPr>
        <w:jc w:val="center"/>
        <w:rPr>
          <w:b/>
          <w:bCs/>
          <w:sz w:val="28"/>
          <w:szCs w:val="28"/>
        </w:rPr>
      </w:pPr>
      <w:bookmarkStart w:id="2" w:name="bookmark8"/>
      <w:r w:rsidRPr="00E26AB7">
        <w:rPr>
          <w:b/>
          <w:bCs/>
          <w:sz w:val="28"/>
          <w:szCs w:val="28"/>
        </w:rPr>
        <w:t>Раздел 3. Сроки и этапы реализации муниципальной программы</w:t>
      </w:r>
      <w:bookmarkEnd w:id="2"/>
      <w:r w:rsidRPr="00E26AB7">
        <w:rPr>
          <w:b/>
          <w:bCs/>
          <w:sz w:val="28"/>
          <w:szCs w:val="28"/>
        </w:rPr>
        <w:t>.</w:t>
      </w:r>
    </w:p>
    <w:p w:rsidR="006F1E51" w:rsidRPr="00E26AB7" w:rsidRDefault="006F1E51" w:rsidP="00A92A9E">
      <w:pPr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Срок реализации муниципальной программы - </w:t>
      </w:r>
      <w:r w:rsidRPr="00002C60">
        <w:rPr>
          <w:sz w:val="28"/>
          <w:szCs w:val="28"/>
        </w:rPr>
        <w:t>2014-2024 годы</w:t>
      </w:r>
      <w:r w:rsidRPr="00A92A9E">
        <w:rPr>
          <w:color w:val="FF0000"/>
          <w:sz w:val="28"/>
          <w:szCs w:val="28"/>
        </w:rPr>
        <w:t>.</w:t>
      </w:r>
    </w:p>
    <w:p w:rsidR="006F1E51" w:rsidRPr="00E26AB7" w:rsidRDefault="006F1E51" w:rsidP="00A92A9E">
      <w:pPr>
        <w:jc w:val="both"/>
        <w:rPr>
          <w:sz w:val="28"/>
          <w:szCs w:val="28"/>
        </w:rPr>
      </w:pPr>
    </w:p>
    <w:p w:rsidR="006F1E51" w:rsidRPr="00E26AB7" w:rsidRDefault="006F1E51" w:rsidP="00A92A9E">
      <w:pPr>
        <w:pStyle w:val="1"/>
        <w:jc w:val="center"/>
        <w:rPr>
          <w:b/>
          <w:bCs/>
          <w:sz w:val="28"/>
          <w:szCs w:val="28"/>
        </w:rPr>
      </w:pPr>
      <w:bookmarkStart w:id="3" w:name="bookmark9"/>
      <w:r w:rsidRPr="00E26AB7">
        <w:rPr>
          <w:b/>
          <w:bCs/>
          <w:sz w:val="28"/>
          <w:szCs w:val="28"/>
        </w:rPr>
        <w:t>Раздел 4. Основные меры правового регулирования, направленные на достижение целевых показателей муниципальной программы</w:t>
      </w:r>
      <w:bookmarkEnd w:id="3"/>
      <w:r w:rsidRPr="00E26AB7">
        <w:rPr>
          <w:b/>
          <w:bCs/>
          <w:sz w:val="28"/>
          <w:szCs w:val="28"/>
        </w:rPr>
        <w:t>.</w:t>
      </w:r>
    </w:p>
    <w:p w:rsidR="006F1E51" w:rsidRPr="00E26AB7" w:rsidRDefault="006F1E51" w:rsidP="00A92A9E">
      <w:pPr>
        <w:pStyle w:val="1"/>
        <w:jc w:val="both"/>
      </w:pPr>
      <w:r w:rsidRPr="00E26AB7">
        <w:rPr>
          <w:sz w:val="28"/>
          <w:szCs w:val="28"/>
        </w:rPr>
        <w:tab/>
        <w:t>Сведения об основных мерах правового регулирования в сфере реализации муниципальной программы города Кузнецка приведены в приложении № 2 к муниципальной программе</w:t>
      </w:r>
      <w:r w:rsidRPr="00E26AB7">
        <w:t>.</w:t>
      </w:r>
    </w:p>
    <w:p w:rsidR="006F1E51" w:rsidRPr="00E26AB7" w:rsidRDefault="006F1E51" w:rsidP="00A92A9E">
      <w:pPr>
        <w:pStyle w:val="1"/>
        <w:jc w:val="both"/>
      </w:pPr>
    </w:p>
    <w:p w:rsidR="006F1E51" w:rsidRPr="00E26AB7" w:rsidRDefault="006F1E51" w:rsidP="00A92A9E">
      <w:pPr>
        <w:pStyle w:val="1"/>
        <w:jc w:val="center"/>
        <w:rPr>
          <w:b/>
          <w:bCs/>
          <w:sz w:val="28"/>
          <w:szCs w:val="28"/>
        </w:rPr>
      </w:pPr>
      <w:bookmarkStart w:id="4" w:name="bookmark10"/>
      <w:r w:rsidRPr="00E26AB7">
        <w:rPr>
          <w:b/>
          <w:bCs/>
          <w:sz w:val="28"/>
          <w:szCs w:val="28"/>
        </w:rPr>
        <w:t>Раздел 5. Ресурсное обеспечение реализации муниципальной</w:t>
      </w:r>
      <w:bookmarkEnd w:id="4"/>
    </w:p>
    <w:p w:rsidR="006F1E51" w:rsidRPr="00E26AB7" w:rsidRDefault="006F1E51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программы</w:t>
      </w:r>
    </w:p>
    <w:p w:rsidR="006F1E51" w:rsidRPr="00E26AB7" w:rsidRDefault="006F1E51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6F1E51" w:rsidRPr="00E26AB7" w:rsidRDefault="006F1E51" w:rsidP="00A92A9E">
      <w:pPr>
        <w:pStyle w:val="22"/>
        <w:shd w:val="clear" w:color="auto" w:fill="auto"/>
        <w:spacing w:before="0" w:after="0" w:line="312" w:lineRule="exact"/>
        <w:ind w:firstLine="740"/>
      </w:pPr>
      <w:r w:rsidRPr="00E26AB7"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6F1E51" w:rsidRPr="00002C60" w:rsidRDefault="006F1E51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E26AB7"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>
        <w:t xml:space="preserve">1373031,3 </w:t>
      </w:r>
      <w:r w:rsidRPr="00002C60">
        <w:t>тыс.  руб.,</w:t>
      </w:r>
    </w:p>
    <w:p w:rsidR="006F1E51" w:rsidRPr="00002C60" w:rsidRDefault="006F1E51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том числе: </w:t>
      </w:r>
    </w:p>
    <w:p w:rsidR="006F1E51" w:rsidRPr="00002C60" w:rsidRDefault="006F1E51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:rsidR="006F1E51" w:rsidRPr="00002C60" w:rsidRDefault="006F1E51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:rsidR="006F1E51" w:rsidRPr="00002C60" w:rsidRDefault="006F1E51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:rsidR="006F1E51" w:rsidRPr="00002C60" w:rsidRDefault="006F1E51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122928,9 тыс. руб.,</w:t>
      </w:r>
    </w:p>
    <w:p w:rsidR="006F1E51" w:rsidRPr="00002C60" w:rsidRDefault="006F1E51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:rsidR="006F1E51" w:rsidRPr="00002C60" w:rsidRDefault="006F1E51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 xml:space="preserve">141963,3 </w:t>
      </w:r>
      <w:r w:rsidRPr="00002C60">
        <w:t>тыс. руб.,</w:t>
      </w:r>
    </w:p>
    <w:p w:rsidR="006F1E51" w:rsidRPr="00002C60" w:rsidRDefault="006F1E51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:rsidR="006F1E51" w:rsidRPr="00002C60" w:rsidRDefault="006F1E51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151277,9 </w:t>
      </w:r>
      <w:r w:rsidRPr="00002C60">
        <w:t>тыс. руб.;</w:t>
      </w:r>
    </w:p>
    <w:p w:rsidR="006F1E51" w:rsidRPr="00002C60" w:rsidRDefault="006F1E51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>
        <w:t>142528,7</w:t>
      </w:r>
      <w:r w:rsidRPr="00002C60">
        <w:t xml:space="preserve">  тыс. руб.;</w:t>
      </w:r>
    </w:p>
    <w:p w:rsidR="006F1E51" w:rsidRPr="00002C60" w:rsidRDefault="006F1E51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>
        <w:t>142528,7</w:t>
      </w:r>
      <w:r w:rsidRPr="00002C60">
        <w:t xml:space="preserve">  тыс. руб.;</w:t>
      </w:r>
    </w:p>
    <w:p w:rsidR="006F1E51" w:rsidRPr="00002C60" w:rsidRDefault="006F1E51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2024 году – </w:t>
      </w:r>
      <w:r>
        <w:t>120146,1</w:t>
      </w:r>
      <w:r w:rsidRPr="00002C60">
        <w:t xml:space="preserve">  тыс. руб.;</w:t>
      </w:r>
    </w:p>
    <w:p w:rsidR="006F1E51" w:rsidRPr="00002C60" w:rsidRDefault="006F1E51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</w:p>
    <w:p w:rsidR="006F1E51" w:rsidRPr="00002C60" w:rsidRDefault="006F1E51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>
        <w:t>202395,5</w:t>
      </w:r>
      <w:r w:rsidRPr="00002C60">
        <w:t xml:space="preserve"> тыс. руб.,</w:t>
      </w:r>
    </w:p>
    <w:p w:rsidR="006F1E51" w:rsidRPr="00002C60" w:rsidRDefault="006F1E51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:rsidR="006F1E51" w:rsidRPr="00002C60" w:rsidRDefault="006F1E51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:rsidR="006F1E51" w:rsidRPr="00002C60" w:rsidRDefault="006F1E51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:rsidR="006F1E51" w:rsidRPr="00002C60" w:rsidRDefault="006F1E51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:rsidR="006F1E51" w:rsidRPr="00002C60" w:rsidRDefault="006F1E51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 7355,5 тыс. руб.,</w:t>
      </w:r>
    </w:p>
    <w:p w:rsidR="006F1E51" w:rsidRPr="00002C60" w:rsidRDefault="006F1E51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:rsidR="006F1E51" w:rsidRPr="00002C60" w:rsidRDefault="006F1E51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26661,2</w:t>
      </w:r>
      <w:r w:rsidRPr="00002C60">
        <w:t xml:space="preserve"> тыс. руб.,</w:t>
      </w:r>
    </w:p>
    <w:p w:rsidR="006F1E51" w:rsidRPr="00002C60" w:rsidRDefault="006F1E51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2020 году –  </w:t>
      </w:r>
      <w:r>
        <w:rPr>
          <w:sz w:val="28"/>
          <w:szCs w:val="28"/>
        </w:rPr>
        <w:t xml:space="preserve">27705,0 </w:t>
      </w:r>
      <w:r w:rsidRPr="00002C60">
        <w:rPr>
          <w:sz w:val="28"/>
          <w:szCs w:val="28"/>
        </w:rPr>
        <w:t>тыс. руб.,</w:t>
      </w:r>
    </w:p>
    <w:p w:rsidR="006F1E51" w:rsidRPr="00002C60" w:rsidRDefault="006F1E51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>31940,9</w:t>
      </w:r>
      <w:r w:rsidRPr="00002C60">
        <w:rPr>
          <w:sz w:val="28"/>
          <w:szCs w:val="28"/>
        </w:rPr>
        <w:t xml:space="preserve"> тыс. руб.,</w:t>
      </w:r>
    </w:p>
    <w:p w:rsidR="006F1E51" w:rsidRPr="00002C60" w:rsidRDefault="006F1E51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>30361,8</w:t>
      </w:r>
      <w:r w:rsidRPr="00002C60">
        <w:rPr>
          <w:sz w:val="28"/>
          <w:szCs w:val="28"/>
        </w:rPr>
        <w:t xml:space="preserve"> тыс. руб.,</w:t>
      </w:r>
    </w:p>
    <w:p w:rsidR="006F1E51" w:rsidRPr="00002C60" w:rsidRDefault="006F1E51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>
        <w:rPr>
          <w:sz w:val="28"/>
          <w:szCs w:val="28"/>
        </w:rPr>
        <w:t>32027,7</w:t>
      </w:r>
      <w:r w:rsidRPr="00002C60">
        <w:rPr>
          <w:sz w:val="28"/>
          <w:szCs w:val="28"/>
        </w:rPr>
        <w:t xml:space="preserve"> тыс. руб.,</w:t>
      </w:r>
    </w:p>
    <w:p w:rsidR="006F1E51" w:rsidRPr="00002C60" w:rsidRDefault="006F1E51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>в 2024 году -   136,4 тыс.руб.</w:t>
      </w:r>
    </w:p>
    <w:p w:rsidR="006F1E51" w:rsidRPr="00002C60" w:rsidRDefault="006F1E51" w:rsidP="00A92A9E">
      <w:pPr>
        <w:pStyle w:val="ConsPlusNormal"/>
        <w:jc w:val="both"/>
      </w:pPr>
      <w:r w:rsidRPr="00002C60"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6F1E51" w:rsidRPr="00002C60" w:rsidRDefault="006F1E51" w:rsidP="00A92A9E">
      <w:pPr>
        <w:pStyle w:val="22"/>
        <w:shd w:val="clear" w:color="auto" w:fill="auto"/>
        <w:spacing w:before="0" w:after="0" w:line="317" w:lineRule="exact"/>
        <w:ind w:firstLine="720"/>
      </w:pPr>
      <w:r w:rsidRPr="00002C60"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6F1E51" w:rsidRPr="00002C60" w:rsidRDefault="006F1E51" w:rsidP="00A92A9E">
      <w:pPr>
        <w:pStyle w:val="22"/>
        <w:shd w:val="clear" w:color="auto" w:fill="auto"/>
        <w:spacing w:before="0" w:after="0"/>
        <w:ind w:firstLine="720"/>
      </w:pPr>
      <w:r w:rsidRPr="00002C60"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6F1E51" w:rsidRPr="00E26AB7" w:rsidRDefault="006F1E51" w:rsidP="00A92A9E">
      <w:pPr>
        <w:pStyle w:val="22"/>
        <w:shd w:val="clear" w:color="auto" w:fill="auto"/>
        <w:spacing w:before="0" w:after="329"/>
        <w:ind w:firstLine="720"/>
      </w:pPr>
      <w:r w:rsidRPr="00002C60"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</w:t>
      </w:r>
      <w:r w:rsidRPr="00E26AB7">
        <w:t xml:space="preserve">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</w:t>
      </w: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740"/>
        <w:sectPr w:rsidR="006F1E51" w:rsidRPr="00E26AB7" w:rsidSect="00A92A9E">
          <w:pgSz w:w="12514" w:h="17146"/>
          <w:pgMar w:top="890" w:right="1315" w:bottom="1049" w:left="1633" w:header="0" w:footer="6" w:gutter="0"/>
          <w:cols w:space="720"/>
          <w:noEndnote/>
          <w:docGrid w:linePitch="360"/>
        </w:sectPr>
      </w:pPr>
    </w:p>
    <w:p w:rsidR="006F1E51" w:rsidRPr="00E26AB7" w:rsidRDefault="006F1E51" w:rsidP="00A92A9E">
      <w:pPr>
        <w:pStyle w:val="20"/>
        <w:keepNext/>
        <w:keepLines/>
        <w:shd w:val="clear" w:color="auto" w:fill="auto"/>
        <w:spacing w:before="0" w:after="0" w:line="310" w:lineRule="exact"/>
        <w:ind w:left="1500"/>
        <w:jc w:val="left"/>
      </w:pPr>
      <w:bookmarkStart w:id="5" w:name="bookmark13"/>
      <w:r w:rsidRPr="00E26AB7">
        <w:t>Раздел 6. Подпрограммы муниципальной</w:t>
      </w:r>
      <w:bookmarkEnd w:id="5"/>
      <w:r w:rsidRPr="00E26AB7">
        <w:t xml:space="preserve"> программы</w:t>
      </w: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F1E51" w:rsidRPr="00E26AB7" w:rsidRDefault="006F1E51" w:rsidP="00A92A9E">
      <w:pPr>
        <w:pStyle w:val="20"/>
        <w:keepNext/>
        <w:keepLines/>
        <w:shd w:val="clear" w:color="auto" w:fill="auto"/>
        <w:spacing w:before="0" w:after="0" w:line="312" w:lineRule="exact"/>
      </w:pPr>
      <w:r w:rsidRPr="00E26AB7">
        <w:t>6.1. Подпрограмма 1</w:t>
      </w:r>
    </w:p>
    <w:p w:rsidR="006F1E51" w:rsidRPr="00E26AB7" w:rsidRDefault="006F1E51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«Формирование культурного пространства в городе Кузнецке» муниципальной программы </w:t>
      </w:r>
    </w:p>
    <w:p w:rsidR="006F1E51" w:rsidRPr="00E26AB7" w:rsidRDefault="006F1E51" w:rsidP="00BC0A9E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1</w:t>
      </w: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«Формирование культурного пространства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области»</w:t>
      </w: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387"/>
      </w:tblGrid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«Формирование культурного пространства в городе Кузнецке»</w:t>
            </w:r>
          </w:p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  <w:tc>
          <w:tcPr>
            <w:tcW w:w="538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Развитие отрасли культуры города Кузнецка с учетом приоритетных направлений культурной политики государства</w:t>
            </w:r>
          </w:p>
          <w:p w:rsidR="006F1E51" w:rsidRPr="000C6B90" w:rsidRDefault="006F1E51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</w:p>
        </w:tc>
      </w:tr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1) сохранение и развитие накопленного потенциала в сфере культуры, инфраструктуры отрасли культуры, многонационального наследия, возрождение духовных традиций и ценностей всех народов, проживающих в городе Кузнецке;</w:t>
            </w:r>
          </w:p>
          <w:p w:rsidR="006F1E51" w:rsidRPr="000C6B90" w:rsidRDefault="006F1E51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2) 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информации;</w:t>
            </w:r>
          </w:p>
          <w:p w:rsidR="006F1E51" w:rsidRPr="000C6B90" w:rsidRDefault="006F1E51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>3)</w:t>
            </w:r>
            <w:r w:rsidRPr="000C6B90">
              <w:rPr>
                <w:b/>
                <w:bCs/>
              </w:rPr>
              <w:t xml:space="preserve"> </w:t>
            </w:r>
            <w:r w:rsidRPr="000C6B90">
              <w:t>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Кузнецка;</w:t>
            </w:r>
          </w:p>
          <w:p w:rsidR="006F1E51" w:rsidRPr="000C6B90" w:rsidRDefault="006F1E51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>4) создание условий для развития любительского</w:t>
            </w:r>
            <w:r w:rsidRPr="000C6B90">
              <w:rPr>
                <w:b/>
                <w:bCs/>
              </w:rPr>
              <w:t xml:space="preserve"> </w:t>
            </w:r>
            <w:r w:rsidRPr="000C6B90">
              <w:t xml:space="preserve">художественного творчества;      </w:t>
            </w:r>
          </w:p>
          <w:p w:rsidR="006F1E51" w:rsidRPr="000C6B90" w:rsidRDefault="006F1E51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 xml:space="preserve"> 5)  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</w:t>
            </w:r>
          </w:p>
          <w:p w:rsidR="006F1E51" w:rsidRPr="000C6B90" w:rsidRDefault="006F1E51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</w:p>
        </w:tc>
      </w:tr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6F1E51" w:rsidRPr="000C6B90" w:rsidRDefault="006F1E51" w:rsidP="00A92A9E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-204"/>
                <w:tab w:val="left" w:pos="459"/>
              </w:tabs>
              <w:spacing w:before="0" w:after="0" w:line="317" w:lineRule="exact"/>
              <w:ind w:firstLine="13"/>
            </w:pPr>
            <w:r w:rsidRPr="000C6B90">
              <w:t xml:space="preserve">увеличение численности участников культурно-досуговых мероприятий (по </w:t>
            </w:r>
            <w:r>
              <w:t>отношению к 2012 году)</w:t>
            </w:r>
            <w:r w:rsidRPr="000C6B90">
              <w:t>;</w:t>
            </w:r>
          </w:p>
          <w:p w:rsidR="006F1E51" w:rsidRPr="000C6B90" w:rsidRDefault="006F1E51" w:rsidP="00A92A9E">
            <w:pPr>
              <w:pStyle w:val="22"/>
              <w:shd w:val="clear" w:color="auto" w:fill="auto"/>
              <w:tabs>
                <w:tab w:val="left" w:pos="438"/>
                <w:tab w:val="left" w:pos="4111"/>
              </w:tabs>
              <w:spacing w:before="0" w:after="0" w:line="317" w:lineRule="exact"/>
              <w:ind w:firstLine="0"/>
              <w:jc w:val="left"/>
            </w:pPr>
            <w:r w:rsidRPr="000C6B90">
              <w:t>2)   доля муниципальных библиотек, подключенных к информационно</w:t>
            </w:r>
            <w:r w:rsidRPr="000C6B90">
              <w:softHyphen/>
              <w:t>телекоммуникационной сети «Интернет»;</w:t>
            </w:r>
          </w:p>
          <w:p w:rsidR="006F1E51" w:rsidRPr="000C6B90" w:rsidRDefault="006F1E51" w:rsidP="00A92A9E">
            <w:pPr>
              <w:pStyle w:val="22"/>
              <w:shd w:val="clear" w:color="auto" w:fill="auto"/>
              <w:tabs>
                <w:tab w:val="left" w:pos="459"/>
                <w:tab w:val="left" w:pos="8022"/>
              </w:tabs>
              <w:spacing w:before="0" w:after="0" w:line="317" w:lineRule="exact"/>
              <w:ind w:firstLine="0"/>
              <w:jc w:val="left"/>
            </w:pPr>
            <w:r w:rsidRPr="000C6B90">
              <w:t xml:space="preserve">3)    увеличение количества библиографических записей в сводном электронном каталоге библиотек Пензенской области (по </w:t>
            </w:r>
            <w:r>
              <w:t>отношению к 2012 году</w:t>
            </w:r>
            <w:r w:rsidRPr="000C6B90">
              <w:t>);</w:t>
            </w:r>
          </w:p>
          <w:p w:rsidR="006F1E51" w:rsidRPr="000C6B90" w:rsidRDefault="006F1E51" w:rsidP="00A92A9E">
            <w:pPr>
              <w:pStyle w:val="22"/>
              <w:shd w:val="clear" w:color="auto" w:fill="auto"/>
              <w:tabs>
                <w:tab w:val="left" w:pos="4488"/>
              </w:tabs>
              <w:spacing w:before="0" w:after="0" w:line="317" w:lineRule="exact"/>
              <w:ind w:firstLine="0"/>
            </w:pPr>
            <w:r w:rsidRPr="000C6B90">
              <w:t>4) увеличение доли представленных (во всех формах) зрителю музейных предметов в общем количестве музейных предметов основного фонда муниципальных музеев;</w:t>
            </w:r>
          </w:p>
          <w:p w:rsidR="006F1E51" w:rsidRPr="000C6B90" w:rsidRDefault="006F1E51" w:rsidP="00A92A9E">
            <w:pPr>
              <w:pStyle w:val="22"/>
              <w:shd w:val="clear" w:color="auto" w:fill="auto"/>
              <w:tabs>
                <w:tab w:val="left" w:pos="4580"/>
              </w:tabs>
              <w:spacing w:before="0" w:after="0" w:line="317" w:lineRule="exact"/>
              <w:ind w:firstLine="0"/>
            </w:pPr>
            <w:r w:rsidRPr="000C6B90">
              <w:t>5) увеличение количества выставочных проектов, осуществляемых в городе Кузнецке и за его пределами (по отношению к 2012 году);</w:t>
            </w:r>
          </w:p>
          <w:p w:rsidR="006F1E51" w:rsidRPr="000C6B90" w:rsidRDefault="006F1E51" w:rsidP="00A92A9E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  <w:r w:rsidRPr="000C6B90">
              <w:t>6)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6F1E51" w:rsidRPr="000C6B90" w:rsidRDefault="006F1E51" w:rsidP="00A92A9E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</w:p>
        </w:tc>
      </w:tr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6F1E51" w:rsidRPr="00002C6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–2024 годы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подпрограммы</w:t>
            </w:r>
          </w:p>
        </w:tc>
        <w:tc>
          <w:tcPr>
            <w:tcW w:w="5387" w:type="dxa"/>
          </w:tcPr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-  </w:t>
            </w:r>
            <w:r>
              <w:t xml:space="preserve">1260012,2 </w:t>
            </w:r>
            <w:r w:rsidRPr="00002C60">
              <w:t>тыс.  руб., в том числе: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113896,1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:rsidR="006F1E51" w:rsidRPr="00002C60" w:rsidRDefault="006F1E51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139331,6</w:t>
            </w:r>
            <w:r w:rsidRPr="00002C60">
              <w:t xml:space="preserve"> тыс. руб.,</w:t>
            </w:r>
          </w:p>
          <w:p w:rsidR="006F1E51" w:rsidRPr="00002C60" w:rsidRDefault="006F1E51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130600,2</w:t>
            </w:r>
            <w:r w:rsidRPr="00002C60">
              <w:t xml:space="preserve"> тыс. руб.,</w:t>
            </w:r>
          </w:p>
          <w:p w:rsidR="006F1E51" w:rsidRPr="00002C60" w:rsidRDefault="006F1E51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130600,2</w:t>
            </w:r>
            <w:r w:rsidRPr="00002C60">
              <w:t xml:space="preserve">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109</w:t>
            </w:r>
            <w:r>
              <w:t>7</w:t>
            </w:r>
            <w:r w:rsidRPr="00002C60">
              <w:t>20,7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201403,6</w:t>
            </w:r>
            <w:r w:rsidRPr="00002C60">
              <w:t xml:space="preserve">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7281,6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26587,3</w:t>
            </w:r>
            <w:r w:rsidRPr="00002C60">
              <w:t xml:space="preserve">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:rsidR="006F1E51" w:rsidRPr="00002C60" w:rsidRDefault="006F1E51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31808,7</w:t>
            </w:r>
            <w:r w:rsidRPr="00002C60">
              <w:t xml:space="preserve"> тыс. руб.,</w:t>
            </w:r>
          </w:p>
          <w:p w:rsidR="006F1E51" w:rsidRPr="00002C60" w:rsidRDefault="006F1E51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30229,6</w:t>
            </w:r>
            <w:r w:rsidRPr="00002C60">
              <w:t xml:space="preserve"> тыс. руб.,</w:t>
            </w:r>
          </w:p>
          <w:p w:rsidR="006F1E51" w:rsidRPr="00002C60" w:rsidRDefault="006F1E51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>
              <w:t>31895,5</w:t>
            </w:r>
            <w:r w:rsidRPr="00002C60">
              <w:t xml:space="preserve"> тыс. руб.,</w:t>
            </w:r>
          </w:p>
          <w:p w:rsidR="006F1E51" w:rsidRPr="00002C60" w:rsidRDefault="006F1E51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 62,5 тыс. руб.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F1E51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F1E51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F1E51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F1E51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F1E51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F1E51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F1E51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F1E51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F1E51" w:rsidRPr="00E26AB7" w:rsidRDefault="006F1E51" w:rsidP="00A92A9E">
      <w:pPr>
        <w:pStyle w:val="1"/>
        <w:jc w:val="center"/>
        <w:rPr>
          <w:b/>
          <w:bCs/>
          <w:sz w:val="28"/>
          <w:szCs w:val="28"/>
        </w:rPr>
      </w:pPr>
      <w:bookmarkStart w:id="6" w:name="bookmark21"/>
      <w:r w:rsidRPr="00E26AB7">
        <w:rPr>
          <w:b/>
          <w:bCs/>
          <w:sz w:val="28"/>
          <w:szCs w:val="28"/>
        </w:rPr>
        <w:t>6.2. Подпрограмма 2</w:t>
      </w:r>
    </w:p>
    <w:p w:rsidR="006F1E51" w:rsidRPr="00E26AB7" w:rsidRDefault="006F1E51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архивного дела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</w:t>
      </w:r>
      <w:r w:rsidRPr="00E26AB7">
        <w:t xml:space="preserve"> </w:t>
      </w:r>
      <w:r w:rsidRPr="00E26AB7">
        <w:rPr>
          <w:b/>
          <w:bCs/>
          <w:sz w:val="28"/>
          <w:szCs w:val="28"/>
        </w:rPr>
        <w:t>города Кузнецка Пензенской области»</w:t>
      </w:r>
    </w:p>
    <w:p w:rsidR="006F1E51" w:rsidRPr="00E26AB7" w:rsidRDefault="006F1E51" w:rsidP="00A92A9E">
      <w:pPr>
        <w:pStyle w:val="20"/>
        <w:keepNext/>
        <w:keepLines/>
        <w:shd w:val="clear" w:color="auto" w:fill="auto"/>
        <w:spacing w:before="0" w:after="0" w:line="312" w:lineRule="exact"/>
      </w:pPr>
    </w:p>
    <w:bookmarkEnd w:id="6"/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2</w:t>
      </w: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архивного дела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387"/>
      </w:tblGrid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архивного дела в городе Кузнецке»</w:t>
            </w:r>
          </w:p>
        </w:tc>
      </w:tr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«Кузнецкий городской архив»</w:t>
            </w:r>
          </w:p>
        </w:tc>
      </w:tr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6F1E51" w:rsidRPr="00E26AB7">
        <w:trPr>
          <w:trHeight w:val="2940"/>
        </w:trPr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  <w:r w:rsidRPr="000C6B90">
              <w:t>Создание эффективной системы организации хранения, комплектования, учета и использования документов Архивного фонда Пензенской области и других архивных документов, находящихся на территории города Кузнецка, в соответствии с законодательством Российской Федерации в интересах граждан, общества и государства</w:t>
            </w:r>
          </w:p>
          <w:p w:rsidR="006F1E51" w:rsidRPr="000C6B90" w:rsidRDefault="006F1E51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F1E51" w:rsidRPr="000C6B90" w:rsidRDefault="006F1E51" w:rsidP="00A92A9E">
            <w:pPr>
              <w:pStyle w:val="22"/>
              <w:shd w:val="clear" w:color="auto" w:fill="auto"/>
              <w:tabs>
                <w:tab w:val="left" w:pos="413"/>
              </w:tabs>
              <w:spacing w:before="0" w:after="0" w:line="317" w:lineRule="exact"/>
              <w:ind w:firstLine="0"/>
            </w:pPr>
            <w:r w:rsidRPr="000C6B90">
              <w:t>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архив».</w:t>
            </w:r>
          </w:p>
          <w:p w:rsidR="006F1E51" w:rsidRPr="000C6B90" w:rsidRDefault="006F1E51" w:rsidP="00A92A9E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5137"/>
              </w:tabs>
              <w:spacing w:before="0" w:after="0" w:line="317" w:lineRule="exact"/>
              <w:ind w:left="2" w:hanging="3792"/>
            </w:pPr>
          </w:p>
        </w:tc>
      </w:tr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6F1E51" w:rsidRPr="000C6B90" w:rsidRDefault="006F1E51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доля документов архивов, находящихся в условиях, обеспечивающих их постоянное (вечное) хранение, в общем количестве архивных документов, %;</w:t>
            </w:r>
          </w:p>
          <w:p w:rsidR="006F1E51" w:rsidRPr="000C6B90" w:rsidRDefault="006F1E51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2) доля исполненных в законодательно установленные сроки запросов социально-</w:t>
            </w:r>
            <w:r w:rsidRPr="000C6B90">
              <w:softHyphen/>
              <w:t>правового характера, %;</w:t>
            </w:r>
          </w:p>
          <w:p w:rsidR="006F1E51" w:rsidRPr="000C6B90" w:rsidRDefault="006F1E51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3) доля архивных документов, включенных в электронные описи, в общем объеме документов архива, %.</w:t>
            </w:r>
          </w:p>
        </w:tc>
      </w:tr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6F1E51" w:rsidRPr="00002C6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2024 годы.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– </w:t>
            </w:r>
            <w:r>
              <w:t>45169,1</w:t>
            </w:r>
            <w:r w:rsidRPr="00002C60">
              <w:t xml:space="preserve"> тыс. руб., в том числе: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:rsidR="006F1E51" w:rsidRPr="00002C60" w:rsidRDefault="006F1E51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4790,7 </w:t>
            </w:r>
            <w:r w:rsidRPr="00002C60">
              <w:t>тыс. руб.,</w:t>
            </w:r>
          </w:p>
          <w:p w:rsidR="006F1E51" w:rsidRPr="00002C60" w:rsidRDefault="006F1E51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4779,1</w:t>
            </w:r>
            <w:r w:rsidRPr="00002C60">
              <w:t xml:space="preserve"> тыс. руб.,</w:t>
            </w:r>
          </w:p>
          <w:p w:rsidR="006F1E51" w:rsidRPr="00002C60" w:rsidRDefault="006F1E51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4779,1</w:t>
            </w:r>
            <w:r w:rsidRPr="00002C60">
              <w:t xml:space="preserve"> тыс. руб.,</w:t>
            </w:r>
          </w:p>
          <w:p w:rsidR="006F1E51" w:rsidRPr="00002C60" w:rsidRDefault="006F1E51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4450,6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>из них  прогнозируемый объем средств вышестоящих бюджетов -  812,9 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:rsidR="006F1E51" w:rsidRPr="00002C60" w:rsidRDefault="006F1E51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:rsidR="006F1E51" w:rsidRPr="00002C60" w:rsidRDefault="006F1E51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:rsidR="006F1E51" w:rsidRPr="00002C60" w:rsidRDefault="006F1E51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:rsidR="006F1E51" w:rsidRPr="00002C60" w:rsidRDefault="006F1E51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6F1E51" w:rsidRPr="00E26AB7" w:rsidRDefault="006F1E51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6.3. Подпрограмма 3</w:t>
      </w:r>
    </w:p>
    <w:p w:rsidR="006F1E51" w:rsidRPr="00E26AB7" w:rsidRDefault="006F1E51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туризма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</w:t>
      </w:r>
      <w:r w:rsidRPr="00E26AB7">
        <w:t xml:space="preserve"> </w:t>
      </w:r>
      <w:r w:rsidRPr="00E26AB7">
        <w:rPr>
          <w:b/>
          <w:bCs/>
          <w:sz w:val="28"/>
          <w:szCs w:val="28"/>
        </w:rPr>
        <w:t>города Кузнецка Пензенской области»</w:t>
      </w:r>
    </w:p>
    <w:p w:rsidR="006F1E51" w:rsidRPr="00E26AB7" w:rsidRDefault="006F1E51" w:rsidP="00A92A9E">
      <w:pPr>
        <w:pStyle w:val="20"/>
        <w:keepNext/>
        <w:keepLines/>
        <w:shd w:val="clear" w:color="auto" w:fill="auto"/>
        <w:spacing w:before="0" w:after="0" w:line="312" w:lineRule="exact"/>
      </w:pP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3</w:t>
      </w: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туризма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387"/>
      </w:tblGrid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туризма в городе Кузнецке»</w:t>
            </w:r>
          </w:p>
        </w:tc>
      </w:tr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6F1E51" w:rsidRPr="00E26AB7">
        <w:trPr>
          <w:trHeight w:val="1234"/>
        </w:trPr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  <w:r w:rsidRPr="000C6B90">
              <w:t>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 w:line="317" w:lineRule="exact"/>
              <w:ind w:left="2" w:firstLine="0"/>
            </w:pPr>
            <w:r w:rsidRPr="000C6B90">
              <w:rPr>
                <w:lang w:eastAsia="ru-RU"/>
              </w:rPr>
              <w:t>Создание благоприятных условий для устойчивого развития сферы туризма</w:t>
            </w:r>
          </w:p>
        </w:tc>
      </w:tr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6F1E51" w:rsidRPr="000C6B90" w:rsidRDefault="006F1E51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 количество событийных мероприятий в сфере туризма</w:t>
            </w:r>
          </w:p>
          <w:p w:rsidR="006F1E51" w:rsidRPr="000C6B90" w:rsidRDefault="006F1E51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</w:tr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6F1E51" w:rsidRPr="00002C6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Срок реализации подпрограммы </w:t>
            </w:r>
            <w:r w:rsidRPr="00002C60">
              <w:t>2014 – 2024 годы.</w:t>
            </w:r>
          </w:p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6F1E51" w:rsidRPr="00E26AB7" w:rsidRDefault="006F1E51" w:rsidP="00A92A9E">
      <w:pPr>
        <w:pStyle w:val="60"/>
        <w:shd w:val="clear" w:color="auto" w:fill="auto"/>
        <w:spacing w:line="312" w:lineRule="exact"/>
        <w:ind w:right="120"/>
      </w:pPr>
    </w:p>
    <w:p w:rsidR="006F1E51" w:rsidRPr="00E26AB7" w:rsidRDefault="006F1E51" w:rsidP="00A92A9E">
      <w:pPr>
        <w:pStyle w:val="60"/>
        <w:shd w:val="clear" w:color="auto" w:fill="auto"/>
        <w:spacing w:line="312" w:lineRule="exact"/>
        <w:ind w:right="120"/>
      </w:pPr>
    </w:p>
    <w:p w:rsidR="006F1E51" w:rsidRPr="00E26AB7" w:rsidRDefault="006F1E51" w:rsidP="00A92A9E">
      <w:pPr>
        <w:pStyle w:val="60"/>
        <w:shd w:val="clear" w:color="auto" w:fill="auto"/>
        <w:spacing w:line="312" w:lineRule="exact"/>
        <w:ind w:right="120"/>
      </w:pPr>
    </w:p>
    <w:p w:rsidR="006F1E51" w:rsidRPr="00E26AB7" w:rsidRDefault="006F1E51" w:rsidP="00A92A9E">
      <w:pPr>
        <w:pStyle w:val="60"/>
        <w:shd w:val="clear" w:color="auto" w:fill="auto"/>
        <w:spacing w:line="312" w:lineRule="exact"/>
        <w:ind w:right="120"/>
      </w:pPr>
    </w:p>
    <w:p w:rsidR="006F1E51" w:rsidRPr="00E26AB7" w:rsidRDefault="006F1E51" w:rsidP="00A92A9E">
      <w:pPr>
        <w:pStyle w:val="60"/>
        <w:shd w:val="clear" w:color="auto" w:fill="auto"/>
        <w:spacing w:line="312" w:lineRule="exact"/>
        <w:ind w:right="120"/>
      </w:pPr>
    </w:p>
    <w:p w:rsidR="006F1E51" w:rsidRPr="00E26AB7" w:rsidRDefault="006F1E51" w:rsidP="00A92A9E">
      <w:pPr>
        <w:pStyle w:val="60"/>
        <w:shd w:val="clear" w:color="auto" w:fill="auto"/>
        <w:spacing w:line="312" w:lineRule="exact"/>
        <w:ind w:right="120"/>
      </w:pPr>
    </w:p>
    <w:p w:rsidR="006F1E51" w:rsidRPr="00E26AB7" w:rsidRDefault="006F1E51" w:rsidP="00A92A9E">
      <w:pPr>
        <w:pStyle w:val="60"/>
        <w:shd w:val="clear" w:color="auto" w:fill="auto"/>
        <w:spacing w:line="312" w:lineRule="exact"/>
        <w:ind w:right="120"/>
      </w:pPr>
    </w:p>
    <w:p w:rsidR="006F1E51" w:rsidRDefault="006F1E51" w:rsidP="00A92A9E">
      <w:pPr>
        <w:pStyle w:val="60"/>
        <w:shd w:val="clear" w:color="auto" w:fill="auto"/>
        <w:spacing w:line="312" w:lineRule="exact"/>
        <w:ind w:right="120"/>
      </w:pPr>
    </w:p>
    <w:p w:rsidR="006F1E51" w:rsidRDefault="006F1E51" w:rsidP="00A92A9E">
      <w:pPr>
        <w:pStyle w:val="60"/>
        <w:shd w:val="clear" w:color="auto" w:fill="auto"/>
        <w:spacing w:line="312" w:lineRule="exact"/>
        <w:ind w:right="120"/>
      </w:pPr>
    </w:p>
    <w:p w:rsidR="006F1E51" w:rsidRDefault="006F1E51" w:rsidP="00A92A9E">
      <w:pPr>
        <w:pStyle w:val="60"/>
        <w:shd w:val="clear" w:color="auto" w:fill="auto"/>
        <w:spacing w:line="312" w:lineRule="exact"/>
        <w:ind w:right="120"/>
      </w:pPr>
    </w:p>
    <w:p w:rsidR="006F1E51" w:rsidRDefault="006F1E51" w:rsidP="00A92A9E">
      <w:pPr>
        <w:pStyle w:val="60"/>
        <w:shd w:val="clear" w:color="auto" w:fill="auto"/>
        <w:spacing w:line="312" w:lineRule="exact"/>
        <w:ind w:right="120"/>
      </w:pPr>
    </w:p>
    <w:p w:rsidR="006F1E51" w:rsidRDefault="006F1E51" w:rsidP="00A92A9E">
      <w:pPr>
        <w:pStyle w:val="60"/>
        <w:shd w:val="clear" w:color="auto" w:fill="auto"/>
        <w:spacing w:line="312" w:lineRule="exact"/>
        <w:ind w:right="120"/>
      </w:pPr>
    </w:p>
    <w:p w:rsidR="006F1E51" w:rsidRPr="00E26AB7" w:rsidRDefault="006F1E51" w:rsidP="00A92A9E">
      <w:pPr>
        <w:pStyle w:val="60"/>
        <w:shd w:val="clear" w:color="auto" w:fill="auto"/>
        <w:spacing w:line="312" w:lineRule="exact"/>
        <w:ind w:right="120"/>
      </w:pPr>
    </w:p>
    <w:p w:rsidR="006F1E51" w:rsidRPr="00E26AB7" w:rsidRDefault="006F1E51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6.4. Подпрограмма 4 </w:t>
      </w:r>
    </w:p>
    <w:p w:rsidR="006F1E51" w:rsidRPr="00E26AB7" w:rsidRDefault="006F1E51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«Создание условий для реализации муниципальной программы </w:t>
      </w:r>
    </w:p>
    <w:p w:rsidR="006F1E51" w:rsidRPr="00E26AB7" w:rsidRDefault="006F1E51" w:rsidP="000901F9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6F1E51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4</w:t>
      </w: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«Создание условий для реализации муниципальной программы»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области»</w:t>
      </w:r>
    </w:p>
    <w:p w:rsidR="006F1E51" w:rsidRPr="00E26AB7" w:rsidRDefault="006F1E51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387"/>
      </w:tblGrid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«Создание условий для реализации муниципальной программы»</w:t>
            </w:r>
          </w:p>
        </w:tc>
      </w:tr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t>Создание необходимых условий для эффективной реализации муниципальной программы</w:t>
            </w:r>
          </w:p>
        </w:tc>
      </w:tr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F1E51" w:rsidRPr="00E26AB7" w:rsidRDefault="006F1E51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культуры;</w:t>
            </w:r>
          </w:p>
          <w:p w:rsidR="006F1E51" w:rsidRPr="00E26AB7" w:rsidRDefault="006F1E51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</w:t>
            </w:r>
            <w:r w:rsidRPr="00E26AB7">
              <w:rPr>
                <w:sz w:val="25"/>
                <w:szCs w:val="25"/>
              </w:rPr>
              <w:t xml:space="preserve"> </w:t>
            </w:r>
            <w:r w:rsidRPr="00E26AB7">
              <w:rPr>
                <w:sz w:val="28"/>
                <w:szCs w:val="28"/>
              </w:rPr>
              <w:t>выполнение функций по выработке и реализации учетной политики в сфере культуры</w:t>
            </w:r>
          </w:p>
        </w:tc>
      </w:tr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6F1E51" w:rsidRPr="00E26AB7" w:rsidRDefault="006F1E51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контроля в сфере культуры;</w:t>
            </w:r>
          </w:p>
          <w:p w:rsidR="006F1E51" w:rsidRPr="00E26AB7" w:rsidRDefault="006F1E51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 выполнение функций по реализации учетной политики</w:t>
            </w:r>
          </w:p>
        </w:tc>
      </w:tr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6F1E51" w:rsidRPr="00002C60" w:rsidRDefault="006F1E51" w:rsidP="000901F9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2024 годы</w:t>
            </w:r>
          </w:p>
        </w:tc>
      </w:tr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прочих программных мероприятий – </w:t>
            </w:r>
            <w:r>
              <w:t>58105,9</w:t>
            </w:r>
            <w:r w:rsidRPr="00002C60">
              <w:t xml:space="preserve"> тыс. руб., в том числе: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5761,1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</w:p>
          <w:p w:rsidR="006F1E51" w:rsidRPr="00002C60" w:rsidRDefault="006F1E51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7155,6</w:t>
            </w:r>
            <w:r w:rsidRPr="00002C60">
              <w:t xml:space="preserve"> тыс. руб.</w:t>
            </w:r>
          </w:p>
          <w:p w:rsidR="006F1E51" w:rsidRPr="00002C60" w:rsidRDefault="006F1E51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7149,4</w:t>
            </w:r>
            <w:r w:rsidRPr="00002C60">
              <w:t xml:space="preserve"> тыс. руб.</w:t>
            </w:r>
          </w:p>
          <w:p w:rsidR="006F1E51" w:rsidRPr="00002C60" w:rsidRDefault="006F1E51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7149,4</w:t>
            </w:r>
            <w:r w:rsidRPr="00002C60">
              <w:t xml:space="preserve"> тыс. руб.</w:t>
            </w:r>
          </w:p>
          <w:p w:rsidR="006F1E51" w:rsidRDefault="006F1E51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5974,8 тыс. руб.</w:t>
            </w:r>
          </w:p>
          <w:p w:rsidR="006F1E51" w:rsidRPr="00002C60" w:rsidRDefault="006F1E51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179,0</w:t>
            </w:r>
            <w:r w:rsidRPr="00002C60">
              <w:t xml:space="preserve">  тыс. руб.,</w:t>
            </w:r>
          </w:p>
          <w:p w:rsidR="006F1E51" w:rsidRPr="00002C60" w:rsidRDefault="006F1E51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6F1E51" w:rsidRPr="00002C60" w:rsidRDefault="006F1E51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:rsidR="006F1E51" w:rsidRPr="00002C60" w:rsidRDefault="006F1E51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:rsidR="006F1E51" w:rsidRPr="00002C60" w:rsidRDefault="006F1E51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:rsidR="006F1E51" w:rsidRPr="00002C60" w:rsidRDefault="006F1E51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:rsidR="006F1E51" w:rsidRPr="00002C60" w:rsidRDefault="006F1E51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</w:p>
          <w:p w:rsidR="006F1E51" w:rsidRPr="00002C60" w:rsidRDefault="006F1E51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</w:p>
          <w:p w:rsidR="006F1E51" w:rsidRPr="00002C60" w:rsidRDefault="006F1E51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 xml:space="preserve">58,3 </w:t>
            </w:r>
            <w:r w:rsidRPr="00002C60">
              <w:t>тыс. руб.</w:t>
            </w:r>
          </w:p>
          <w:p w:rsidR="006F1E51" w:rsidRPr="00002C60" w:rsidRDefault="006F1E51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>
              <w:t>58,3</w:t>
            </w:r>
            <w:r w:rsidRPr="00002C60">
              <w:t xml:space="preserve"> тыс. руб.</w:t>
            </w:r>
          </w:p>
          <w:p w:rsidR="006F1E51" w:rsidRPr="00002C60" w:rsidRDefault="006F1E51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>
              <w:t>0,00</w:t>
            </w:r>
            <w:r w:rsidRPr="00002C60">
              <w:t xml:space="preserve"> тыс. руб.</w:t>
            </w:r>
          </w:p>
          <w:p w:rsidR="006F1E51" w:rsidRPr="00002C60" w:rsidRDefault="006F1E51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6F1E51" w:rsidRPr="00002C6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6F1E51" w:rsidRPr="00E26AB7" w:rsidRDefault="006F1E51" w:rsidP="00A92A9E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6.5. Прочие программные мероприятия на 2014 – 2015 годы</w:t>
      </w:r>
    </w:p>
    <w:p w:rsidR="006F1E51" w:rsidRPr="00E26AB7" w:rsidRDefault="006F1E51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муниципальной программы </w:t>
      </w:r>
    </w:p>
    <w:p w:rsidR="006F1E51" w:rsidRPr="00E26AB7" w:rsidRDefault="006F1E51" w:rsidP="000901F9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6F1E51" w:rsidRPr="00E26AB7" w:rsidRDefault="006F1E51" w:rsidP="00A92A9E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492"/>
      </w:tblGrid>
      <w:tr w:rsidR="006F1E51" w:rsidRPr="00E26AB7">
        <w:tc>
          <w:tcPr>
            <w:tcW w:w="4077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493" w:type="dxa"/>
          </w:tcPr>
          <w:p w:rsidR="006F1E51" w:rsidRPr="000C6B9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Общий объем бюджетных ассигнований прочих программных мероприятий – 9744,2 тыс. руб., в том числе:</w:t>
            </w:r>
          </w:p>
          <w:p w:rsidR="006F1E51" w:rsidRPr="000C6B9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6F1E51" w:rsidRPr="000C6B9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2014 году – 4838,5 тыс. руб.,</w:t>
            </w:r>
          </w:p>
          <w:p w:rsidR="006F1E51" w:rsidRPr="000C6B9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2015 году – 4905,7 тыс. руб.</w:t>
            </w:r>
          </w:p>
          <w:p w:rsidR="006F1E51" w:rsidRPr="000C6B9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6F1E51" w:rsidRPr="000C6B90" w:rsidRDefault="006F1E51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6F1E51" w:rsidRDefault="006F1E51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F1E51" w:rsidRDefault="006F1E51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F1E51" w:rsidRDefault="006F1E51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F1E51" w:rsidRDefault="006F1E51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F1E51" w:rsidRDefault="006F1E51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F1E51" w:rsidRDefault="006F1E51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F1E51" w:rsidRDefault="006F1E51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F1E51" w:rsidRDefault="006F1E51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F1E51" w:rsidRDefault="006F1E51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F1E51" w:rsidRDefault="006F1E51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F1E51" w:rsidRDefault="006F1E51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F1E51" w:rsidRDefault="006F1E51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F1E51" w:rsidRDefault="006F1E51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F1E51" w:rsidRDefault="006F1E51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F1E51" w:rsidRDefault="006F1E51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F1E51" w:rsidRDefault="006F1E51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F1E51" w:rsidRDefault="006F1E51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F1E51" w:rsidRDefault="006F1E51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F1E51" w:rsidRDefault="006F1E51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F1E51" w:rsidRDefault="006F1E51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F1E51" w:rsidRDefault="006F1E51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F1E51" w:rsidRDefault="006F1E51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F1E51" w:rsidRDefault="006F1E51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F1E51" w:rsidRDefault="006F1E51" w:rsidP="000901F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  <w:sectPr w:rsidR="006F1E51" w:rsidSect="00134C0F">
          <w:pgSz w:w="11906" w:h="16838"/>
          <w:pgMar w:top="539" w:right="850" w:bottom="899" w:left="1701" w:header="708" w:footer="708" w:gutter="0"/>
          <w:cols w:space="708"/>
          <w:docGrid w:linePitch="360"/>
        </w:sectPr>
      </w:pPr>
    </w:p>
    <w:p w:rsidR="006F1E51" w:rsidRPr="00E26AB7" w:rsidRDefault="006F1E51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                                             </w:t>
      </w:r>
      <w:r w:rsidRPr="00E26AB7">
        <w:rPr>
          <w:sz w:val="28"/>
          <w:szCs w:val="28"/>
        </w:rPr>
        <w:t>Приложение № 1</w:t>
      </w:r>
    </w:p>
    <w:p w:rsidR="006F1E51" w:rsidRPr="00E26AB7" w:rsidRDefault="006F1E51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6F1E51" w:rsidRPr="00E26AB7" w:rsidRDefault="006F1E51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</w:t>
      </w:r>
      <w:r w:rsidRPr="00E26AB7">
        <w:t xml:space="preserve"> </w:t>
      </w:r>
      <w:r w:rsidRPr="00E26AB7">
        <w:rPr>
          <w:sz w:val="28"/>
          <w:szCs w:val="28"/>
        </w:rPr>
        <w:t xml:space="preserve">города Кузнецка </w:t>
      </w:r>
    </w:p>
    <w:p w:rsidR="006F1E51" w:rsidRPr="00E26AB7" w:rsidRDefault="006F1E51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6F1E51" w:rsidRPr="00E26AB7" w:rsidRDefault="006F1E51" w:rsidP="000901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Перечень</w:t>
      </w:r>
    </w:p>
    <w:p w:rsidR="006F1E51" w:rsidRPr="00E26AB7" w:rsidRDefault="006F1E51" w:rsidP="000901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целевых показателей муниципальной программы города Кузнецка</w:t>
      </w:r>
    </w:p>
    <w:p w:rsidR="006F1E51" w:rsidRPr="00E26AB7" w:rsidRDefault="006F1E51" w:rsidP="000901F9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t>«</w:t>
      </w:r>
      <w:r w:rsidRPr="00E26AB7">
        <w:rPr>
          <w:b/>
          <w:bCs/>
        </w:rPr>
        <w:t>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  <w:r w:rsidRPr="00E26AB7">
        <w:rPr>
          <w:b/>
          <w:bCs/>
        </w:rPr>
        <w:t xml:space="preserve"> </w:t>
      </w:r>
    </w:p>
    <w:p w:rsidR="006F1E51" w:rsidRPr="00E26AB7" w:rsidRDefault="006F1E51" w:rsidP="000901F9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F1E51" w:rsidRPr="00E26AB7" w:rsidRDefault="006F1E51" w:rsidP="000901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09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5"/>
        <w:gridCol w:w="12"/>
        <w:gridCol w:w="4962"/>
        <w:gridCol w:w="781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1701"/>
      </w:tblGrid>
      <w:tr w:rsidR="006F1E51" w:rsidRPr="00E26AB7">
        <w:trPr>
          <w:trHeight w:val="363"/>
          <w:tblCellSpacing w:w="5" w:type="nil"/>
        </w:trPr>
        <w:tc>
          <w:tcPr>
            <w:tcW w:w="55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6F1E51" w:rsidRPr="000948CD" w:rsidRDefault="006F1E51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056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Управление культуры города Кузнецка</w:t>
            </w:r>
          </w:p>
        </w:tc>
      </w:tr>
      <w:tr w:rsidR="006F1E51" w:rsidRPr="00E26AB7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1E51" w:rsidRPr="000948CD" w:rsidRDefault="006F1E51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 №п\п</w:t>
            </w:r>
          </w:p>
        </w:tc>
        <w:tc>
          <w:tcPr>
            <w:tcW w:w="4989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Еди</w:t>
            </w:r>
            <w:r>
              <w:t>-</w:t>
            </w:r>
          </w:p>
          <w:p w:rsidR="006F1E51" w:rsidRPr="00E26AB7" w:rsidRDefault="006F1E51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ница</w:t>
            </w:r>
          </w:p>
          <w:p w:rsidR="006F1E51" w:rsidRPr="00E26AB7" w:rsidRDefault="006F1E51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 w:rsidRPr="00E26AB7">
              <w:t>изме</w:t>
            </w:r>
            <w:r>
              <w:t>-</w:t>
            </w:r>
            <w:r w:rsidRPr="00E26AB7">
              <w:t>рения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BE3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Значения целевых показателей </w:t>
            </w:r>
          </w:p>
        </w:tc>
      </w:tr>
      <w:tr w:rsidR="006F1E51" w:rsidRPr="00E26AB7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1E51" w:rsidRPr="00E26AB7" w:rsidRDefault="006F1E51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2014</w:t>
            </w:r>
          </w:p>
          <w:p w:rsidR="006F1E51" w:rsidRPr="00E26AB7" w:rsidRDefault="006F1E51" w:rsidP="000901F9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E39A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2016</w:t>
            </w:r>
          </w:p>
          <w:p w:rsidR="006F1E51" w:rsidRPr="00E26AB7" w:rsidRDefault="006F1E51" w:rsidP="000901F9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E3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Год завершения действия программы, подпрограммы</w:t>
            </w:r>
          </w:p>
        </w:tc>
      </w:tr>
      <w:tr w:rsidR="006F1E51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48CD">
            <w:pPr>
              <w:pStyle w:val="22"/>
              <w:shd w:val="clear" w:color="auto" w:fill="auto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 xml:space="preserve">               Муниципальная программа «Развитие культуры и туризма города Кузнецка Пензенской области»</w:t>
            </w:r>
          </w:p>
        </w:tc>
      </w:tr>
      <w:tr w:rsidR="006F1E51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1.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Увеличение численности участников культурно</w:t>
            </w:r>
            <w:r w:rsidRPr="000948CD">
              <w:rPr>
                <w:sz w:val="26"/>
                <w:szCs w:val="26"/>
              </w:rPr>
              <w:softHyphen/>
              <w:t xml:space="preserve">-досуговых мероприятий (по </w:t>
            </w:r>
            <w:r>
              <w:rPr>
                <w:sz w:val="26"/>
                <w:szCs w:val="26"/>
              </w:rPr>
              <w:t>отношению к 2012 году</w:t>
            </w:r>
            <w:r w:rsidRPr="000948CD">
              <w:rPr>
                <w:sz w:val="26"/>
                <w:szCs w:val="26"/>
              </w:rPr>
              <w:t>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</w:tr>
      <w:tr w:rsidR="006F1E51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2.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6F1E51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3.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64,9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66,8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75,2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90,0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E39A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E39A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E39A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E39A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E39A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6F1E51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4.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документов архива,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6F1E51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5.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tabs>
                <w:tab w:val="left" w:pos="3902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исполненных в законодательно установленные сроки запросов социально-</w:t>
            </w:r>
            <w:r w:rsidRPr="000C6B90">
              <w:rPr>
                <w:sz w:val="26"/>
                <w:szCs w:val="26"/>
              </w:rPr>
              <w:softHyphen/>
              <w:t>правового характера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6F1E51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6.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архивных документов, включенных в электронные описи, в общем объеме документов архива.</w:t>
            </w:r>
          </w:p>
          <w:p w:rsidR="006F1E51" w:rsidRPr="000948CD" w:rsidRDefault="006F1E51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</w:tr>
      <w:tr w:rsidR="006F1E51" w:rsidRPr="00E26AB7">
        <w:trPr>
          <w:tblCellSpacing w:w="5" w:type="nil"/>
        </w:trPr>
        <w:tc>
          <w:tcPr>
            <w:tcW w:w="1609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Подпрограмма 1 «Формирование культурного пространства в городе Кузнецке»</w:t>
            </w:r>
          </w:p>
        </w:tc>
      </w:tr>
      <w:tr w:rsidR="006F1E51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13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tabs>
                <w:tab w:val="left" w:pos="-204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численности участников культурно-досуговых мероприятий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</w:tr>
      <w:tr w:rsidR="006F1E51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tabs>
                <w:tab w:val="left" w:pos="4111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муниципальных библиотек, подключенных к информационно</w:t>
            </w:r>
            <w:r w:rsidRPr="000C6B90">
              <w:rPr>
                <w:sz w:val="26"/>
                <w:szCs w:val="26"/>
              </w:rPr>
              <w:softHyphen/>
              <w:t>телекоммуникационной сети «Интернет»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6F1E51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количества библиографических записей в сводном электронном каталоге библиотек Пензенской области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</w:tr>
      <w:tr w:rsidR="006F1E51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</w:tr>
      <w:tr w:rsidR="006F1E51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tabs>
                <w:tab w:val="left" w:pos="4580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количества выставочных проектов, осуществляемых в городе Кузнецке и за его пределами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0901F9">
            <w:pPr>
              <w:ind w:left="-75" w:right="-75"/>
              <w:jc w:val="center"/>
            </w:pPr>
            <w:r w:rsidRPr="00BE39A7"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0901F9">
            <w:pPr>
              <w:ind w:left="-75"/>
              <w:jc w:val="center"/>
            </w:pPr>
            <w:r w:rsidRPr="00BE39A7"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0901F9">
            <w:pPr>
              <w:ind w:left="-75"/>
              <w:jc w:val="center"/>
            </w:pPr>
            <w:r w:rsidRPr="00BE39A7">
              <w:t>60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0901F9">
            <w:pPr>
              <w:ind w:left="-75" w:right="-75"/>
              <w:jc w:val="center"/>
            </w:pPr>
            <w:r w:rsidRPr="00BE39A7">
              <w:t>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0901F9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0901F9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C7344C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C7344C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C7344C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C7344C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E39A7" w:rsidRDefault="006F1E51" w:rsidP="000901F9">
            <w:pPr>
              <w:ind w:left="-75"/>
              <w:jc w:val="center"/>
            </w:pPr>
            <w:r>
              <w:t>100</w:t>
            </w:r>
          </w:p>
        </w:tc>
      </w:tr>
      <w:tr w:rsidR="006F1E51" w:rsidRPr="00E26AB7">
        <w:trPr>
          <w:tblCellSpacing w:w="5" w:type="nil"/>
        </w:trPr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6F1E51" w:rsidRPr="000C6B90" w:rsidRDefault="006F1E51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</w:tr>
      <w:tr w:rsidR="006F1E51" w:rsidRPr="00E26AB7">
        <w:trPr>
          <w:tblCellSpacing w:w="5" w:type="nil"/>
        </w:trPr>
        <w:tc>
          <w:tcPr>
            <w:tcW w:w="1609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Подпрограмма 2 «Развитие архивного дела в городе Кузнецке» </w:t>
            </w:r>
          </w:p>
        </w:tc>
      </w:tr>
      <w:tr w:rsidR="006F1E51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tabs>
                <w:tab w:val="left" w:pos="3261"/>
                <w:tab w:val="left" w:pos="4839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документов архивов, находящихся в условиях, обеспечивающих их постоянное (вечное) хранение, в общем количестве архивных документов, %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6F1E51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исполненных в законодательно установленные сроки запросов социально-</w:t>
            </w:r>
            <w:r w:rsidRPr="000948CD">
              <w:rPr>
                <w:sz w:val="26"/>
                <w:szCs w:val="26"/>
              </w:rPr>
              <w:softHyphen/>
              <w:t xml:space="preserve">правового характера, % 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6F1E51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архивных документов, включенных в электронные описи, в общем объеме документов архива, %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</w:tr>
      <w:tr w:rsidR="006F1E51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48CD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 xml:space="preserve">Подпрограмма 3 «Развитие туризма в городе Кузнецке» </w:t>
            </w:r>
          </w:p>
        </w:tc>
      </w:tr>
      <w:tr w:rsidR="006F1E51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Количество событийных мероприятий в сфере туризма</w:t>
            </w:r>
          </w:p>
          <w:p w:rsidR="006F1E51" w:rsidRPr="000948CD" w:rsidRDefault="006F1E51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</w:tr>
      <w:tr w:rsidR="006F1E51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6F1E51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4 «Создание условий для реализации муниципальной программы»</w:t>
            </w:r>
          </w:p>
        </w:tc>
      </w:tr>
      <w:tr w:rsidR="006F1E51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pStyle w:val="1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pStyle w:val="1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Обеспечение эффективного контроля в сфере культуры, %</w:t>
            </w:r>
          </w:p>
          <w:p w:rsidR="006F1E51" w:rsidRPr="000948CD" w:rsidRDefault="006F1E51" w:rsidP="000901F9">
            <w:pPr>
              <w:pStyle w:val="1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1E51" w:rsidRPr="000948CD" w:rsidRDefault="006F1E51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0948CD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0948CD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0948CD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0948CD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0948CD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</w:tr>
      <w:tr w:rsidR="006F1E51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pStyle w:val="1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Выполнение функций по реализации учетной политики, 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948CD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</w:tr>
    </w:tbl>
    <w:p w:rsidR="006F1E51" w:rsidRPr="00E26AB7" w:rsidRDefault="006F1E51" w:rsidP="000901F9">
      <w:pPr>
        <w:jc w:val="center"/>
        <w:rPr>
          <w:sz w:val="28"/>
          <w:szCs w:val="28"/>
        </w:rPr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C7344C">
      <w:pPr>
        <w:jc w:val="right"/>
        <w:rPr>
          <w:sz w:val="28"/>
          <w:szCs w:val="28"/>
        </w:rPr>
        <w:sectPr w:rsidR="006F1E51" w:rsidSect="000901F9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p w:rsidR="006F1E51" w:rsidRPr="00E26AB7" w:rsidRDefault="006F1E51" w:rsidP="00C7344C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2</w:t>
      </w:r>
    </w:p>
    <w:p w:rsidR="006F1E51" w:rsidRPr="00E26AB7" w:rsidRDefault="006F1E51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муниципальной программе </w:t>
      </w:r>
    </w:p>
    <w:p w:rsidR="006F1E51" w:rsidRPr="00E26AB7" w:rsidRDefault="006F1E51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«Развитие культуры и туризма города Кузнецка </w:t>
      </w:r>
    </w:p>
    <w:p w:rsidR="006F1E51" w:rsidRPr="00E26AB7" w:rsidRDefault="006F1E51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6F1E51" w:rsidRPr="00E26AB7" w:rsidRDefault="006F1E51" w:rsidP="00C7344C">
      <w:pPr>
        <w:jc w:val="right"/>
        <w:rPr>
          <w:sz w:val="28"/>
          <w:szCs w:val="28"/>
        </w:rPr>
      </w:pPr>
    </w:p>
    <w:p w:rsidR="006F1E51" w:rsidRPr="00E26AB7" w:rsidRDefault="006F1E51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Сведения</w:t>
      </w:r>
    </w:p>
    <w:p w:rsidR="006F1E51" w:rsidRPr="00E26AB7" w:rsidRDefault="006F1E51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об основных мерах правового регулирования в сфере</w:t>
      </w:r>
    </w:p>
    <w:p w:rsidR="006F1E51" w:rsidRPr="00E26AB7" w:rsidRDefault="006F1E51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реализации муниципальной программы города Кузнецка</w:t>
      </w:r>
    </w:p>
    <w:p w:rsidR="006F1E51" w:rsidRDefault="006F1E51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«Развитие культуры и туризма города Кузнецка Пензенской области»</w:t>
      </w:r>
    </w:p>
    <w:p w:rsidR="006F1E51" w:rsidRPr="00E26AB7" w:rsidRDefault="006F1E51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8"/>
        <w:tblW w:w="1034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126"/>
        <w:gridCol w:w="3402"/>
        <w:gridCol w:w="2410"/>
        <w:gridCol w:w="1984"/>
      </w:tblGrid>
      <w:tr w:rsidR="006F1E51" w:rsidRPr="00E26AB7">
        <w:trPr>
          <w:trHeight w:val="20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</w:t>
            </w:r>
          </w:p>
          <w:p w:rsidR="006F1E51" w:rsidRPr="00E26AB7" w:rsidRDefault="006F1E51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Вид</w:t>
            </w:r>
          </w:p>
          <w:p w:rsidR="006F1E51" w:rsidRPr="00E26AB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6F1E51" w:rsidRPr="00E26AB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</w:t>
            </w:r>
          </w:p>
          <w:p w:rsidR="006F1E51" w:rsidRPr="00E26AB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Основные положения</w:t>
            </w:r>
          </w:p>
          <w:p w:rsidR="006F1E51" w:rsidRPr="00E26AB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 правового</w:t>
            </w:r>
          </w:p>
          <w:p w:rsidR="006F1E51" w:rsidRPr="00E26AB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</w:t>
            </w:r>
          </w:p>
          <w:p w:rsidR="006F1E51" w:rsidRPr="00E26AB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ответственного за</w:t>
            </w:r>
          </w:p>
          <w:p w:rsidR="006F1E51" w:rsidRPr="00E26AB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подготовку</w:t>
            </w:r>
          </w:p>
          <w:p w:rsidR="006F1E51" w:rsidRPr="00E26AB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6F1E51" w:rsidRPr="00E26AB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 акта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Ожидаемые</w:t>
            </w:r>
          </w:p>
          <w:p w:rsidR="006F1E51" w:rsidRPr="00E26AB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сроки</w:t>
            </w:r>
          </w:p>
          <w:p w:rsidR="006F1E51" w:rsidRPr="00E26AB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принятия</w:t>
            </w:r>
          </w:p>
        </w:tc>
      </w:tr>
      <w:tr w:rsidR="006F1E51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</w:tr>
      <w:tr w:rsidR="006F1E51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 «Формирование культурного пространства в городе Кузнецке»</w:t>
            </w:r>
          </w:p>
        </w:tc>
      </w:tr>
      <w:tr w:rsidR="006F1E51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6F1E51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Об утверждении порядков проведения отдельных мероприятий муниципальной программы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6F1E51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734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                Подпрограмма 2 «Развитие архивного дела в городе Кузнецке»</w:t>
            </w:r>
          </w:p>
        </w:tc>
      </w:tr>
      <w:tr w:rsidR="006F1E51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МКУ</w:t>
            </w:r>
          </w:p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«Кузнецкий</w:t>
            </w:r>
          </w:p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городской</w:t>
            </w:r>
          </w:p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архив»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6F1E51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3 «Развитие туризма в городе Кузнецке»</w:t>
            </w:r>
          </w:p>
        </w:tc>
      </w:tr>
      <w:tr w:rsidR="006F1E51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6F1E51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4 «Создание условий для реализации муниципальной программы»</w:t>
            </w:r>
          </w:p>
        </w:tc>
      </w:tr>
      <w:tr w:rsidR="006F1E51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0C6B90" w:rsidRDefault="006F1E51" w:rsidP="00C7344C">
            <w:pPr>
              <w:pStyle w:val="22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</w:tbl>
    <w:p w:rsidR="006F1E51" w:rsidRPr="00E26AB7" w:rsidRDefault="006F1E51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E51" w:rsidRPr="00E26AB7" w:rsidRDefault="006F1E51" w:rsidP="00C7344C">
      <w:pPr>
        <w:jc w:val="right"/>
        <w:rPr>
          <w:sz w:val="28"/>
          <w:szCs w:val="28"/>
        </w:rPr>
      </w:pPr>
    </w:p>
    <w:p w:rsidR="006F1E51" w:rsidRPr="00E26AB7" w:rsidRDefault="006F1E51" w:rsidP="00C7344C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ind w:left="-72" w:hanging="144"/>
        <w:jc w:val="right"/>
        <w:rPr>
          <w:sz w:val="28"/>
          <w:szCs w:val="28"/>
        </w:rPr>
        <w:sectPr w:rsidR="006F1E51" w:rsidSect="009A1677">
          <w:pgSz w:w="11906" w:h="16838"/>
          <w:pgMar w:top="540" w:right="851" w:bottom="1134" w:left="1701" w:header="709" w:footer="709" w:gutter="0"/>
          <w:cols w:space="708"/>
          <w:docGrid w:linePitch="360"/>
        </w:sectPr>
      </w:pPr>
    </w:p>
    <w:p w:rsidR="006F1E51" w:rsidRPr="00E26AB7" w:rsidRDefault="006F1E51" w:rsidP="00C7344C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3</w:t>
      </w:r>
    </w:p>
    <w:p w:rsidR="006F1E51" w:rsidRPr="00E26AB7" w:rsidRDefault="006F1E51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t xml:space="preserve"> </w:t>
      </w:r>
      <w:r w:rsidRPr="00E26AB7">
        <w:rPr>
          <w:sz w:val="28"/>
          <w:szCs w:val="28"/>
        </w:rPr>
        <w:t>к муниципальной программе</w:t>
      </w:r>
    </w:p>
    <w:p w:rsidR="006F1E51" w:rsidRPr="00E26AB7" w:rsidRDefault="006F1E51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6F1E51" w:rsidRPr="00E26AB7" w:rsidRDefault="006F1E51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6F1E51" w:rsidRPr="00E26AB7" w:rsidRDefault="006F1E51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Прогноз</w:t>
      </w:r>
    </w:p>
    <w:p w:rsidR="006F1E51" w:rsidRPr="00E26AB7" w:rsidRDefault="006F1E51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сводных показателей муниципальных заданий на оказание</w:t>
      </w:r>
    </w:p>
    <w:p w:rsidR="006F1E51" w:rsidRPr="00E26AB7" w:rsidRDefault="006F1E51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муниципальных услуг (выполнение работ) муниципальными</w:t>
      </w:r>
    </w:p>
    <w:p w:rsidR="006F1E51" w:rsidRPr="00E26AB7" w:rsidRDefault="006F1E51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 xml:space="preserve">учреждениями города Кузнецка по муниципальной программе </w:t>
      </w:r>
    </w:p>
    <w:p w:rsidR="006F1E51" w:rsidRPr="00E26AB7" w:rsidRDefault="006F1E51" w:rsidP="00C7344C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6F1E51" w:rsidRPr="00E26AB7" w:rsidRDefault="006F1E51" w:rsidP="00C7344C">
      <w:pPr>
        <w:pStyle w:val="ConsPlusNormal"/>
        <w:jc w:val="center"/>
        <w:rPr>
          <w:b/>
          <w:bCs/>
        </w:rPr>
      </w:pPr>
      <w:r w:rsidRPr="00E26AB7">
        <w:t xml:space="preserve"> </w:t>
      </w:r>
      <w:r w:rsidRPr="00E26AB7">
        <w:rPr>
          <w:b/>
          <w:bCs/>
        </w:rPr>
        <w:t>на 2014-2015 годы</w:t>
      </w:r>
    </w:p>
    <w:tbl>
      <w:tblPr>
        <w:tblW w:w="154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"/>
        <w:gridCol w:w="2225"/>
        <w:gridCol w:w="2160"/>
        <w:gridCol w:w="1384"/>
        <w:gridCol w:w="1559"/>
        <w:gridCol w:w="1681"/>
        <w:gridCol w:w="2714"/>
        <w:gridCol w:w="3118"/>
      </w:tblGrid>
      <w:tr w:rsidR="006F1E51" w:rsidRPr="00E26AB7">
        <w:tc>
          <w:tcPr>
            <w:tcW w:w="4995" w:type="dxa"/>
            <w:gridSpan w:val="4"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456" w:type="dxa"/>
            <w:gridSpan w:val="5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AB7">
              <w:rPr>
                <w:sz w:val="22"/>
                <w:szCs w:val="22"/>
              </w:rPr>
              <w:t>____</w:t>
            </w:r>
            <w:r w:rsidRPr="00E26AB7">
              <w:rPr>
                <w:b/>
                <w:bCs/>
                <w:sz w:val="22"/>
                <w:szCs w:val="22"/>
                <w:u w:val="single"/>
              </w:rPr>
              <w:t>Управление  культуры  города  Кузнецка</w:t>
            </w:r>
            <w:r w:rsidRPr="00E26AB7">
              <w:rPr>
                <w:sz w:val="22"/>
                <w:szCs w:val="22"/>
              </w:rPr>
              <w:t>____</w:t>
            </w:r>
          </w:p>
        </w:tc>
      </w:tr>
      <w:tr w:rsidR="006F1E51" w:rsidRPr="00E26AB7">
        <w:tc>
          <w:tcPr>
            <w:tcW w:w="426" w:type="dxa"/>
            <w:vMerge w:val="restart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№ п/п</w:t>
            </w:r>
          </w:p>
        </w:tc>
        <w:tc>
          <w:tcPr>
            <w:tcW w:w="2409" w:type="dxa"/>
            <w:gridSpan w:val="2"/>
            <w:vMerge w:val="restart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2160" w:type="dxa"/>
            <w:vMerge w:val="restart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384" w:type="dxa"/>
            <w:vMerge w:val="restart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Единица измерения объема муниципальной услуги</w:t>
            </w:r>
          </w:p>
        </w:tc>
        <w:tc>
          <w:tcPr>
            <w:tcW w:w="3240" w:type="dxa"/>
            <w:gridSpan w:val="2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Объем муниципальной услуги</w:t>
            </w:r>
          </w:p>
        </w:tc>
        <w:tc>
          <w:tcPr>
            <w:tcW w:w="5832" w:type="dxa"/>
            <w:gridSpan w:val="2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Расходы бюджета города Кузнецка на оказание муниципальной услуги (выполнение работы), тыс. рублей</w:t>
            </w:r>
          </w:p>
        </w:tc>
      </w:tr>
      <w:tr w:rsidR="006F1E51" w:rsidRPr="00E26AB7">
        <w:tc>
          <w:tcPr>
            <w:tcW w:w="426" w:type="dxa"/>
            <w:vMerge/>
          </w:tcPr>
          <w:p w:rsidR="006F1E51" w:rsidRPr="00E26AB7" w:rsidRDefault="006F1E51" w:rsidP="00C7344C"/>
        </w:tc>
        <w:tc>
          <w:tcPr>
            <w:tcW w:w="2409" w:type="dxa"/>
            <w:gridSpan w:val="2"/>
            <w:vMerge/>
          </w:tcPr>
          <w:p w:rsidR="006F1E51" w:rsidRPr="00E26AB7" w:rsidRDefault="006F1E51" w:rsidP="00C7344C"/>
        </w:tc>
        <w:tc>
          <w:tcPr>
            <w:tcW w:w="2160" w:type="dxa"/>
            <w:vMerge/>
          </w:tcPr>
          <w:p w:rsidR="006F1E51" w:rsidRPr="00E26AB7" w:rsidRDefault="006F1E51" w:rsidP="00C7344C"/>
        </w:tc>
        <w:tc>
          <w:tcPr>
            <w:tcW w:w="1384" w:type="dxa"/>
            <w:vMerge/>
          </w:tcPr>
          <w:p w:rsidR="006F1E51" w:rsidRPr="00E26AB7" w:rsidRDefault="006F1E51" w:rsidP="00C7344C"/>
        </w:tc>
        <w:tc>
          <w:tcPr>
            <w:tcW w:w="1559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1681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3118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F1E51" w:rsidRPr="00E26AB7">
        <w:tc>
          <w:tcPr>
            <w:tcW w:w="426" w:type="dxa"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6F1E51" w:rsidRPr="00E26AB7" w:rsidRDefault="006F1E51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Подпрограмма 1</w:t>
            </w:r>
            <w:r w:rsidRPr="00E26AB7">
              <w:rPr>
                <w:b/>
                <w:bCs/>
                <w:sz w:val="22"/>
                <w:szCs w:val="22"/>
              </w:rPr>
              <w:t xml:space="preserve">    Формирование культурного пространства</w:t>
            </w:r>
          </w:p>
        </w:tc>
      </w:tr>
      <w:tr w:rsidR="006F1E51" w:rsidRPr="00E26AB7">
        <w:tc>
          <w:tcPr>
            <w:tcW w:w="426" w:type="dxa"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6F1E51" w:rsidRPr="00E26AB7" w:rsidRDefault="006F1E51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b/>
                <w:bCs/>
                <w:sz w:val="22"/>
                <w:szCs w:val="22"/>
              </w:rPr>
              <w:t>Управление культуры города Кузнецка</w:t>
            </w:r>
          </w:p>
        </w:tc>
      </w:tr>
      <w:tr w:rsidR="006F1E51" w:rsidRPr="00E26AB7">
        <w:trPr>
          <w:trHeight w:val="310"/>
        </w:trPr>
        <w:tc>
          <w:tcPr>
            <w:tcW w:w="426" w:type="dxa"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6F1E51" w:rsidRPr="00E26AB7" w:rsidRDefault="006F1E51" w:rsidP="00C7344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E26AB7">
              <w:rPr>
                <w:sz w:val="24"/>
                <w:szCs w:val="24"/>
              </w:rPr>
              <w:t xml:space="preserve">Мероприятие </w:t>
            </w:r>
            <w:r w:rsidRPr="00E26AB7">
              <w:rPr>
                <w:b/>
                <w:bCs/>
                <w:sz w:val="24"/>
                <w:szCs w:val="24"/>
              </w:rPr>
              <w:t xml:space="preserve">  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6F1E51" w:rsidRPr="00E26AB7">
        <w:tc>
          <w:tcPr>
            <w:tcW w:w="426" w:type="dxa"/>
            <w:vMerge w:val="restart"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vMerge w:val="restart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2160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384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1681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2714" w:type="dxa"/>
            <w:vMerge w:val="restart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23511,8</w:t>
            </w:r>
          </w:p>
        </w:tc>
        <w:tc>
          <w:tcPr>
            <w:tcW w:w="3118" w:type="dxa"/>
            <w:vMerge w:val="restart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24563,0</w:t>
            </w:r>
          </w:p>
        </w:tc>
      </w:tr>
      <w:tr w:rsidR="006F1E51" w:rsidRPr="00E26AB7">
        <w:trPr>
          <w:trHeight w:val="920"/>
        </w:trPr>
        <w:tc>
          <w:tcPr>
            <w:tcW w:w="426" w:type="dxa"/>
            <w:vMerge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досуговых мероприятий на платной основе</w:t>
            </w:r>
          </w:p>
        </w:tc>
        <w:tc>
          <w:tcPr>
            <w:tcW w:w="1384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714</w:t>
            </w:r>
          </w:p>
        </w:tc>
        <w:tc>
          <w:tcPr>
            <w:tcW w:w="1681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689</w:t>
            </w:r>
          </w:p>
        </w:tc>
        <w:tc>
          <w:tcPr>
            <w:tcW w:w="2714" w:type="dxa"/>
            <w:vMerge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1E51" w:rsidRPr="00E26AB7">
        <w:trPr>
          <w:trHeight w:val="953"/>
        </w:trPr>
        <w:tc>
          <w:tcPr>
            <w:tcW w:w="426" w:type="dxa"/>
            <w:vMerge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мероприятий на безвозмездной основе</w:t>
            </w:r>
          </w:p>
        </w:tc>
        <w:tc>
          <w:tcPr>
            <w:tcW w:w="1384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762</w:t>
            </w:r>
          </w:p>
        </w:tc>
        <w:tc>
          <w:tcPr>
            <w:tcW w:w="1681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791</w:t>
            </w:r>
          </w:p>
        </w:tc>
        <w:tc>
          <w:tcPr>
            <w:tcW w:w="2714" w:type="dxa"/>
            <w:vMerge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1E51" w:rsidRPr="00E26AB7">
        <w:trPr>
          <w:trHeight w:val="165"/>
        </w:trPr>
        <w:tc>
          <w:tcPr>
            <w:tcW w:w="426" w:type="dxa"/>
            <w:vMerge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массовых мероприятий</w:t>
            </w:r>
          </w:p>
        </w:tc>
        <w:tc>
          <w:tcPr>
            <w:tcW w:w="1384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49</w:t>
            </w:r>
          </w:p>
        </w:tc>
        <w:tc>
          <w:tcPr>
            <w:tcW w:w="1681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55</w:t>
            </w:r>
          </w:p>
        </w:tc>
        <w:tc>
          <w:tcPr>
            <w:tcW w:w="2714" w:type="dxa"/>
            <w:vMerge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1E51" w:rsidRPr="00E26AB7">
        <w:tc>
          <w:tcPr>
            <w:tcW w:w="426" w:type="dxa"/>
            <w:vMerge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клубов по интересам, любительских объединений</w:t>
            </w:r>
          </w:p>
        </w:tc>
        <w:tc>
          <w:tcPr>
            <w:tcW w:w="1384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1681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2714" w:type="dxa"/>
            <w:vMerge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1E51" w:rsidRPr="00E26AB7">
        <w:tc>
          <w:tcPr>
            <w:tcW w:w="426" w:type="dxa"/>
            <w:vMerge w:val="restart"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gridSpan w:val="2"/>
            <w:vMerge w:val="restart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2160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досуговых мероприятий</w:t>
            </w:r>
          </w:p>
        </w:tc>
        <w:tc>
          <w:tcPr>
            <w:tcW w:w="1384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151</w:t>
            </w:r>
          </w:p>
        </w:tc>
        <w:tc>
          <w:tcPr>
            <w:tcW w:w="1681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184</w:t>
            </w:r>
          </w:p>
        </w:tc>
        <w:tc>
          <w:tcPr>
            <w:tcW w:w="2714" w:type="dxa"/>
            <w:vMerge w:val="restart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3883,7</w:t>
            </w:r>
          </w:p>
        </w:tc>
        <w:tc>
          <w:tcPr>
            <w:tcW w:w="3118" w:type="dxa"/>
            <w:vMerge w:val="restart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3887,5</w:t>
            </w:r>
          </w:p>
        </w:tc>
      </w:tr>
      <w:tr w:rsidR="006F1E51" w:rsidRPr="00E26AB7">
        <w:tc>
          <w:tcPr>
            <w:tcW w:w="426" w:type="dxa"/>
            <w:vMerge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содержанию объектов учреждения</w:t>
            </w:r>
          </w:p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в надлежащем состоянии</w:t>
            </w:r>
          </w:p>
        </w:tc>
        <w:tc>
          <w:tcPr>
            <w:tcW w:w="1384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2714" w:type="dxa"/>
            <w:vMerge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1E51" w:rsidRPr="00E26AB7">
        <w:tc>
          <w:tcPr>
            <w:tcW w:w="426" w:type="dxa"/>
            <w:vMerge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благоустройству и озеленению территории парка</w:t>
            </w:r>
          </w:p>
        </w:tc>
        <w:tc>
          <w:tcPr>
            <w:tcW w:w="1384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Кв.м.</w:t>
            </w:r>
          </w:p>
        </w:tc>
        <w:tc>
          <w:tcPr>
            <w:tcW w:w="1559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1681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2714" w:type="dxa"/>
            <w:vMerge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1E51" w:rsidRPr="00E26AB7">
        <w:tc>
          <w:tcPr>
            <w:tcW w:w="426" w:type="dxa"/>
            <w:vMerge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обслуживанию посетителей на аттракционах</w:t>
            </w:r>
          </w:p>
        </w:tc>
        <w:tc>
          <w:tcPr>
            <w:tcW w:w="1384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25938</w:t>
            </w:r>
          </w:p>
        </w:tc>
        <w:tc>
          <w:tcPr>
            <w:tcW w:w="1681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23316</w:t>
            </w:r>
          </w:p>
        </w:tc>
        <w:tc>
          <w:tcPr>
            <w:tcW w:w="2714" w:type="dxa"/>
            <w:vMerge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1E51" w:rsidRPr="00E26AB7">
        <w:tc>
          <w:tcPr>
            <w:tcW w:w="426" w:type="dxa"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библиотечного дела</w:t>
            </w:r>
          </w:p>
        </w:tc>
      </w:tr>
      <w:tr w:rsidR="006F1E51" w:rsidRPr="00E26AB7">
        <w:tc>
          <w:tcPr>
            <w:tcW w:w="426" w:type="dxa"/>
            <w:vMerge w:val="restart"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gridSpan w:val="2"/>
            <w:vMerge w:val="restart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Библиотечное обслуживание населения</w:t>
            </w:r>
          </w:p>
        </w:tc>
        <w:tc>
          <w:tcPr>
            <w:tcW w:w="2160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документов, выданных библиотекой</w:t>
            </w:r>
          </w:p>
        </w:tc>
        <w:tc>
          <w:tcPr>
            <w:tcW w:w="1384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Экз.</w:t>
            </w:r>
          </w:p>
        </w:tc>
        <w:tc>
          <w:tcPr>
            <w:tcW w:w="1559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507923</w:t>
            </w:r>
          </w:p>
        </w:tc>
        <w:tc>
          <w:tcPr>
            <w:tcW w:w="1681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508000</w:t>
            </w:r>
          </w:p>
        </w:tc>
        <w:tc>
          <w:tcPr>
            <w:tcW w:w="2714" w:type="dxa"/>
            <w:vMerge w:val="restart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14039,0</w:t>
            </w:r>
          </w:p>
        </w:tc>
        <w:tc>
          <w:tcPr>
            <w:tcW w:w="3118" w:type="dxa"/>
            <w:vMerge w:val="restart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14799,7</w:t>
            </w:r>
          </w:p>
        </w:tc>
      </w:tr>
      <w:tr w:rsidR="006F1E51" w:rsidRPr="00E26AB7">
        <w:tc>
          <w:tcPr>
            <w:tcW w:w="426" w:type="dxa"/>
            <w:vMerge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384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Запись</w:t>
            </w:r>
          </w:p>
        </w:tc>
        <w:tc>
          <w:tcPr>
            <w:tcW w:w="1559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3000</w:t>
            </w:r>
          </w:p>
        </w:tc>
        <w:tc>
          <w:tcPr>
            <w:tcW w:w="1681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2500</w:t>
            </w:r>
          </w:p>
        </w:tc>
        <w:tc>
          <w:tcPr>
            <w:tcW w:w="2714" w:type="dxa"/>
            <w:vMerge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F1E51" w:rsidRPr="00E26AB7">
        <w:trPr>
          <w:trHeight w:val="745"/>
        </w:trPr>
        <w:tc>
          <w:tcPr>
            <w:tcW w:w="426" w:type="dxa"/>
            <w:vMerge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конкурсов и фестивалей</w:t>
            </w:r>
          </w:p>
        </w:tc>
        <w:tc>
          <w:tcPr>
            <w:tcW w:w="1384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714" w:type="dxa"/>
            <w:vMerge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F1E51" w:rsidRPr="00E26AB7">
        <w:tc>
          <w:tcPr>
            <w:tcW w:w="426" w:type="dxa"/>
            <w:vMerge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1384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681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2714" w:type="dxa"/>
            <w:vMerge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F1E51" w:rsidRPr="00E26AB7">
        <w:tc>
          <w:tcPr>
            <w:tcW w:w="15451" w:type="dxa"/>
            <w:gridSpan w:val="9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музейного дела</w:t>
            </w:r>
          </w:p>
        </w:tc>
      </w:tr>
      <w:tr w:rsidR="006F1E51" w:rsidRPr="00E26AB7">
        <w:tc>
          <w:tcPr>
            <w:tcW w:w="610" w:type="dxa"/>
            <w:gridSpan w:val="2"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Услуги, оказываемые населению в сфере музейного дела</w:t>
            </w:r>
          </w:p>
        </w:tc>
        <w:tc>
          <w:tcPr>
            <w:tcW w:w="2160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384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10216</w:t>
            </w:r>
          </w:p>
        </w:tc>
        <w:tc>
          <w:tcPr>
            <w:tcW w:w="1681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10600</w:t>
            </w:r>
          </w:p>
        </w:tc>
        <w:tc>
          <w:tcPr>
            <w:tcW w:w="2714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2409,3</w:t>
            </w:r>
          </w:p>
        </w:tc>
        <w:tc>
          <w:tcPr>
            <w:tcW w:w="3118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2482,4</w:t>
            </w:r>
          </w:p>
        </w:tc>
      </w:tr>
      <w:tr w:rsidR="006F1E51" w:rsidRPr="00E26AB7">
        <w:tc>
          <w:tcPr>
            <w:tcW w:w="15451" w:type="dxa"/>
            <w:gridSpan w:val="9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</w:t>
            </w:r>
            <w:r w:rsidRPr="00E26AB7">
              <w:rPr>
                <w:b/>
                <w:bCs/>
                <w:sz w:val="22"/>
                <w:szCs w:val="22"/>
              </w:rPr>
              <w:t>Поддержка, сохранение и развитие художественного творчества</w:t>
            </w:r>
          </w:p>
        </w:tc>
      </w:tr>
      <w:tr w:rsidR="006F1E51" w:rsidRPr="00E26AB7">
        <w:tc>
          <w:tcPr>
            <w:tcW w:w="610" w:type="dxa"/>
            <w:gridSpan w:val="2"/>
          </w:tcPr>
          <w:p w:rsidR="006F1E51" w:rsidRPr="00E26AB7" w:rsidRDefault="006F1E51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Обеспечение обучения по образовательным программам дополнительного образования детей художественно-эстетической направленности</w:t>
            </w:r>
          </w:p>
        </w:tc>
        <w:tc>
          <w:tcPr>
            <w:tcW w:w="2160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Контингент (учащиеся)</w:t>
            </w:r>
          </w:p>
        </w:tc>
        <w:tc>
          <w:tcPr>
            <w:tcW w:w="1384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1441</w:t>
            </w:r>
          </w:p>
        </w:tc>
        <w:tc>
          <w:tcPr>
            <w:tcW w:w="1681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1495</w:t>
            </w:r>
          </w:p>
        </w:tc>
        <w:tc>
          <w:tcPr>
            <w:tcW w:w="2714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27619,8</w:t>
            </w:r>
          </w:p>
        </w:tc>
        <w:tc>
          <w:tcPr>
            <w:tcW w:w="3118" w:type="dxa"/>
          </w:tcPr>
          <w:p w:rsidR="006F1E51" w:rsidRPr="00E26AB7" w:rsidRDefault="006F1E51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30633,3</w:t>
            </w:r>
          </w:p>
        </w:tc>
      </w:tr>
    </w:tbl>
    <w:p w:rsidR="006F1E51" w:rsidRPr="00E26AB7" w:rsidRDefault="006F1E51" w:rsidP="00C7344C">
      <w:pPr>
        <w:jc w:val="right"/>
        <w:rPr>
          <w:sz w:val="28"/>
          <w:szCs w:val="28"/>
        </w:rPr>
      </w:pPr>
    </w:p>
    <w:p w:rsidR="006F1E51" w:rsidRPr="00E26AB7" w:rsidRDefault="006F1E51" w:rsidP="00C7344C">
      <w:pPr>
        <w:jc w:val="right"/>
        <w:rPr>
          <w:sz w:val="28"/>
          <w:szCs w:val="28"/>
        </w:rPr>
      </w:pPr>
    </w:p>
    <w:p w:rsidR="006F1E51" w:rsidRPr="00E26AB7" w:rsidRDefault="006F1E51" w:rsidP="00C7344C">
      <w:pPr>
        <w:jc w:val="right"/>
        <w:rPr>
          <w:sz w:val="28"/>
          <w:szCs w:val="28"/>
        </w:rPr>
      </w:pPr>
    </w:p>
    <w:p w:rsidR="006F1E51" w:rsidRPr="00E26AB7" w:rsidRDefault="006F1E51" w:rsidP="00C7344C">
      <w:pPr>
        <w:jc w:val="right"/>
        <w:rPr>
          <w:sz w:val="28"/>
          <w:szCs w:val="28"/>
        </w:rPr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Pr="009C294E" w:rsidRDefault="006F1E51" w:rsidP="00C549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294E">
        <w:rPr>
          <w:sz w:val="28"/>
          <w:szCs w:val="28"/>
        </w:rPr>
        <w:t>Приложение № 3.1</w:t>
      </w:r>
    </w:p>
    <w:p w:rsidR="006F1E51" w:rsidRPr="00E26AB7" w:rsidRDefault="006F1E51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6F1E51" w:rsidRPr="00E26AB7" w:rsidRDefault="006F1E51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6F1E51" w:rsidRPr="00E26AB7" w:rsidRDefault="006F1E51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6F1E51" w:rsidRPr="00E26AB7" w:rsidRDefault="006F1E51" w:rsidP="00C54966">
      <w:pPr>
        <w:widowControl w:val="0"/>
        <w:autoSpaceDE w:val="0"/>
        <w:autoSpaceDN w:val="0"/>
        <w:adjustRightInd w:val="0"/>
        <w:jc w:val="right"/>
      </w:pPr>
    </w:p>
    <w:p w:rsidR="006F1E51" w:rsidRPr="009C294E" w:rsidRDefault="006F1E51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6F1E51" w:rsidRPr="009C294E" w:rsidRDefault="006F1E51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6F1E51" w:rsidRPr="009C294E" w:rsidRDefault="006F1E51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муниципальных услуг (выполнение работ) муниципальными</w:t>
      </w:r>
    </w:p>
    <w:p w:rsidR="006F1E51" w:rsidRPr="009C294E" w:rsidRDefault="006F1E51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6F1E51" w:rsidRPr="009C294E" w:rsidRDefault="006F1E51" w:rsidP="00C54966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6F1E51" w:rsidRPr="0098353D" w:rsidRDefault="006F1E51" w:rsidP="0098353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3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370"/>
        <w:gridCol w:w="30"/>
        <w:gridCol w:w="1008"/>
        <w:gridCol w:w="143"/>
        <w:gridCol w:w="1324"/>
        <w:gridCol w:w="37"/>
        <w:gridCol w:w="863"/>
        <w:gridCol w:w="45"/>
        <w:gridCol w:w="827"/>
        <w:gridCol w:w="15"/>
        <w:gridCol w:w="56"/>
        <w:gridCol w:w="500"/>
        <w:gridCol w:w="185"/>
        <w:gridCol w:w="470"/>
        <w:gridCol w:w="51"/>
        <w:gridCol w:w="72"/>
        <w:gridCol w:w="579"/>
        <w:gridCol w:w="69"/>
        <w:gridCol w:w="661"/>
        <w:gridCol w:w="51"/>
        <w:gridCol w:w="24"/>
        <w:gridCol w:w="664"/>
        <w:gridCol w:w="51"/>
        <w:gridCol w:w="44"/>
        <w:gridCol w:w="625"/>
        <w:gridCol w:w="51"/>
        <w:gridCol w:w="43"/>
        <w:gridCol w:w="446"/>
        <w:gridCol w:w="51"/>
        <w:gridCol w:w="6"/>
        <w:gridCol w:w="37"/>
        <w:gridCol w:w="421"/>
        <w:gridCol w:w="24"/>
        <w:gridCol w:w="4"/>
        <w:gridCol w:w="51"/>
        <w:gridCol w:w="6"/>
        <w:gridCol w:w="40"/>
        <w:gridCol w:w="625"/>
        <w:gridCol w:w="88"/>
        <w:gridCol w:w="24"/>
        <w:gridCol w:w="6"/>
        <w:gridCol w:w="11"/>
        <w:gridCol w:w="592"/>
        <w:gridCol w:w="18"/>
        <w:gridCol w:w="6"/>
        <w:gridCol w:w="57"/>
        <w:gridCol w:w="6"/>
        <w:gridCol w:w="634"/>
        <w:gridCol w:w="82"/>
        <w:gridCol w:w="6"/>
        <w:gridCol w:w="24"/>
        <w:gridCol w:w="6"/>
        <w:gridCol w:w="603"/>
        <w:gridCol w:w="21"/>
        <w:gridCol w:w="6"/>
        <w:gridCol w:w="24"/>
        <w:gridCol w:w="6"/>
        <w:gridCol w:w="621"/>
        <w:gridCol w:w="22"/>
        <w:gridCol w:w="24"/>
        <w:gridCol w:w="21"/>
        <w:gridCol w:w="6"/>
        <w:gridCol w:w="611"/>
        <w:gridCol w:w="66"/>
        <w:gridCol w:w="6"/>
        <w:gridCol w:w="11"/>
        <w:gridCol w:w="62"/>
        <w:gridCol w:w="561"/>
        <w:gridCol w:w="101"/>
        <w:gridCol w:w="13"/>
        <w:gridCol w:w="8"/>
        <w:gridCol w:w="41"/>
        <w:gridCol w:w="548"/>
        <w:gridCol w:w="8"/>
        <w:gridCol w:w="22"/>
        <w:gridCol w:w="81"/>
        <w:gridCol w:w="6"/>
        <w:gridCol w:w="690"/>
        <w:gridCol w:w="62"/>
      </w:tblGrid>
      <w:tr w:rsidR="006F1E51" w:rsidRPr="00EB4077">
        <w:trPr>
          <w:gridBefore w:val="1"/>
        </w:trPr>
        <w:tc>
          <w:tcPr>
            <w:tcW w:w="2912" w:type="dxa"/>
            <w:gridSpan w:val="6"/>
          </w:tcPr>
          <w:p w:rsidR="006F1E51" w:rsidRPr="00EB4077" w:rsidRDefault="006F1E51" w:rsidP="000D27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468" w:type="dxa"/>
            <w:gridSpan w:val="73"/>
          </w:tcPr>
          <w:p w:rsidR="006F1E51" w:rsidRPr="00EB4077" w:rsidRDefault="006F1E51" w:rsidP="000D27F7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№</w:t>
            </w:r>
          </w:p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п/п</w:t>
            </w:r>
          </w:p>
        </w:tc>
        <w:tc>
          <w:tcPr>
            <w:tcW w:w="1008" w:type="dxa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муниципальной</w:t>
            </w:r>
          </w:p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4" w:type="dxa"/>
            <w:gridSpan w:val="3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8" w:type="dxa"/>
            <w:gridSpan w:val="2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(работы)</w:t>
            </w:r>
          </w:p>
        </w:tc>
        <w:tc>
          <w:tcPr>
            <w:tcW w:w="6023" w:type="dxa"/>
            <w:gridSpan w:val="25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537" w:type="dxa"/>
            <w:gridSpan w:val="46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тыс. рублей</w:t>
            </w: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3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gridSpan w:val="2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8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2016</w:t>
            </w:r>
          </w:p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5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2017</w:t>
            </w:r>
          </w:p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2018</w:t>
            </w:r>
          </w:p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2019</w:t>
            </w:r>
          </w:p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2020</w:t>
            </w:r>
          </w:p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39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.2021</w:t>
            </w:r>
          </w:p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2022</w:t>
            </w:r>
          </w:p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46" w:type="dxa"/>
            <w:gridSpan w:val="4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2023</w:t>
            </w:r>
          </w:p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45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2024год</w:t>
            </w:r>
          </w:p>
        </w:tc>
        <w:tc>
          <w:tcPr>
            <w:tcW w:w="838" w:type="dxa"/>
            <w:gridSpan w:val="7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2016</w:t>
            </w:r>
          </w:p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8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2017</w:t>
            </w:r>
          </w:p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2018</w:t>
            </w:r>
          </w:p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60" w:type="dxa"/>
            <w:gridSpan w:val="5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2019</w:t>
            </w:r>
          </w:p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4" w:type="dxa"/>
            <w:gridSpan w:val="7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2020</w:t>
            </w:r>
          </w:p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2021год</w:t>
            </w:r>
          </w:p>
        </w:tc>
        <w:tc>
          <w:tcPr>
            <w:tcW w:w="756" w:type="dxa"/>
            <w:gridSpan w:val="6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2022год</w:t>
            </w:r>
          </w:p>
        </w:tc>
        <w:tc>
          <w:tcPr>
            <w:tcW w:w="597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2023год</w:t>
            </w:r>
          </w:p>
        </w:tc>
        <w:tc>
          <w:tcPr>
            <w:tcW w:w="861" w:type="dxa"/>
            <w:gridSpan w:val="5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2024</w:t>
            </w:r>
          </w:p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год.</w:t>
            </w: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504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</w:tc>
        <w:tc>
          <w:tcPr>
            <w:tcW w:w="90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898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685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9</w:t>
            </w:r>
          </w:p>
        </w:tc>
        <w:tc>
          <w:tcPr>
            <w:tcW w:w="739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46" w:type="dxa"/>
            <w:gridSpan w:val="4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45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838" w:type="dxa"/>
            <w:gridSpan w:val="7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8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gridSpan w:val="5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724" w:type="dxa"/>
            <w:gridSpan w:val="7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6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</w:t>
            </w:r>
          </w:p>
        </w:tc>
        <w:tc>
          <w:tcPr>
            <w:tcW w:w="597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</w:t>
            </w:r>
          </w:p>
        </w:tc>
        <w:tc>
          <w:tcPr>
            <w:tcW w:w="861" w:type="dxa"/>
            <w:gridSpan w:val="5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</w:t>
            </w:r>
          </w:p>
        </w:tc>
      </w:tr>
      <w:tr w:rsidR="006F1E51" w:rsidRPr="00EB4077">
        <w:trPr>
          <w:gridBefore w:val="1"/>
          <w:trHeight w:val="174"/>
        </w:trPr>
        <w:tc>
          <w:tcPr>
            <w:tcW w:w="400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4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7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26192,0</w:t>
            </w:r>
          </w:p>
        </w:tc>
        <w:tc>
          <w:tcPr>
            <w:tcW w:w="673" w:type="dxa"/>
            <w:gridSpan w:val="4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3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3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7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2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6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704</w:t>
            </w:r>
          </w:p>
        </w:tc>
        <w:tc>
          <w:tcPr>
            <w:tcW w:w="685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6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6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72</w:t>
            </w:r>
          </w:p>
        </w:tc>
        <w:tc>
          <w:tcPr>
            <w:tcW w:w="685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6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6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4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0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184</w:t>
            </w:r>
          </w:p>
        </w:tc>
        <w:tc>
          <w:tcPr>
            <w:tcW w:w="685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7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4353,0</w:t>
            </w:r>
          </w:p>
        </w:tc>
        <w:tc>
          <w:tcPr>
            <w:tcW w:w="673" w:type="dxa"/>
            <w:gridSpan w:val="4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3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3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7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2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6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6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6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898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6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690</w:t>
            </w:r>
          </w:p>
        </w:tc>
        <w:tc>
          <w:tcPr>
            <w:tcW w:w="739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645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662</w:t>
            </w:r>
          </w:p>
        </w:tc>
        <w:tc>
          <w:tcPr>
            <w:tcW w:w="54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662</w:t>
            </w:r>
          </w:p>
        </w:tc>
        <w:tc>
          <w:tcPr>
            <w:tcW w:w="543" w:type="dxa"/>
            <w:gridSpan w:val="6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7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37525,2</w:t>
            </w:r>
          </w:p>
        </w:tc>
        <w:tc>
          <w:tcPr>
            <w:tcW w:w="660" w:type="dxa"/>
            <w:gridSpan w:val="5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39224,0</w:t>
            </w:r>
          </w:p>
        </w:tc>
        <w:tc>
          <w:tcPr>
            <w:tcW w:w="724" w:type="dxa"/>
            <w:gridSpan w:val="7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38345,5</w:t>
            </w:r>
          </w:p>
        </w:tc>
        <w:tc>
          <w:tcPr>
            <w:tcW w:w="683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43169,7</w:t>
            </w:r>
          </w:p>
        </w:tc>
        <w:tc>
          <w:tcPr>
            <w:tcW w:w="762" w:type="dxa"/>
            <w:gridSpan w:val="7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40873,5</w:t>
            </w:r>
          </w:p>
        </w:tc>
        <w:tc>
          <w:tcPr>
            <w:tcW w:w="589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40873,5</w:t>
            </w:r>
          </w:p>
        </w:tc>
        <w:tc>
          <w:tcPr>
            <w:tcW w:w="869" w:type="dxa"/>
            <w:gridSpan w:val="6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34500,0</w:t>
            </w: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1008" w:type="dxa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160</w:t>
            </w:r>
          </w:p>
        </w:tc>
        <w:tc>
          <w:tcPr>
            <w:tcW w:w="739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199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543" w:type="dxa"/>
            <w:gridSpan w:val="6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7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6890,0</w:t>
            </w:r>
          </w:p>
        </w:tc>
        <w:tc>
          <w:tcPr>
            <w:tcW w:w="660" w:type="dxa"/>
            <w:gridSpan w:val="5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6808,3</w:t>
            </w:r>
          </w:p>
        </w:tc>
        <w:tc>
          <w:tcPr>
            <w:tcW w:w="724" w:type="dxa"/>
            <w:gridSpan w:val="7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6881,9</w:t>
            </w:r>
          </w:p>
        </w:tc>
        <w:tc>
          <w:tcPr>
            <w:tcW w:w="683" w:type="dxa"/>
            <w:gridSpan w:val="3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7110,9</w:t>
            </w:r>
          </w:p>
        </w:tc>
        <w:tc>
          <w:tcPr>
            <w:tcW w:w="754" w:type="dxa"/>
            <w:gridSpan w:val="6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7104,0</w:t>
            </w:r>
          </w:p>
        </w:tc>
        <w:tc>
          <w:tcPr>
            <w:tcW w:w="597" w:type="dxa"/>
            <w:gridSpan w:val="3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7104,0</w:t>
            </w:r>
          </w:p>
        </w:tc>
        <w:tc>
          <w:tcPr>
            <w:tcW w:w="869" w:type="dxa"/>
            <w:gridSpan w:val="6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5909,5</w:t>
            </w: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1008" w:type="dxa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4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543" w:type="dxa"/>
            <w:gridSpan w:val="6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6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3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6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1.</w:t>
            </w:r>
          </w:p>
        </w:tc>
        <w:tc>
          <w:tcPr>
            <w:tcW w:w="1008" w:type="dxa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4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Экз.</w:t>
            </w:r>
          </w:p>
        </w:tc>
        <w:tc>
          <w:tcPr>
            <w:tcW w:w="84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517792</w:t>
            </w:r>
          </w:p>
        </w:tc>
        <w:tc>
          <w:tcPr>
            <w:tcW w:w="741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15945,1</w:t>
            </w:r>
          </w:p>
        </w:tc>
        <w:tc>
          <w:tcPr>
            <w:tcW w:w="627" w:type="dxa"/>
            <w:gridSpan w:val="4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21523,6</w:t>
            </w:r>
          </w:p>
        </w:tc>
        <w:tc>
          <w:tcPr>
            <w:tcW w:w="815" w:type="dxa"/>
            <w:gridSpan w:val="7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24481,5</w:t>
            </w:r>
          </w:p>
        </w:tc>
        <w:tc>
          <w:tcPr>
            <w:tcW w:w="660" w:type="dxa"/>
            <w:gridSpan w:val="5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25303,9</w:t>
            </w:r>
          </w:p>
        </w:tc>
        <w:tc>
          <w:tcPr>
            <w:tcW w:w="688" w:type="dxa"/>
            <w:gridSpan w:val="4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26398,6</w:t>
            </w:r>
          </w:p>
        </w:tc>
        <w:tc>
          <w:tcPr>
            <w:tcW w:w="762" w:type="dxa"/>
            <w:gridSpan w:val="6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24629,9</w:t>
            </w:r>
          </w:p>
        </w:tc>
        <w:tc>
          <w:tcPr>
            <w:tcW w:w="724" w:type="dxa"/>
            <w:gridSpan w:val="5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24435,8</w:t>
            </w:r>
          </w:p>
        </w:tc>
        <w:tc>
          <w:tcPr>
            <w:tcW w:w="665" w:type="dxa"/>
            <w:gridSpan w:val="5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24435,8</w:t>
            </w:r>
          </w:p>
        </w:tc>
        <w:tc>
          <w:tcPr>
            <w:tcW w:w="752" w:type="dxa"/>
            <w:gridSpan w:val="2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22279,6</w:t>
            </w: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Запись</w:t>
            </w:r>
          </w:p>
        </w:tc>
        <w:tc>
          <w:tcPr>
            <w:tcW w:w="84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722</w:t>
            </w:r>
          </w:p>
        </w:tc>
        <w:tc>
          <w:tcPr>
            <w:tcW w:w="741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41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2.</w:t>
            </w:r>
          </w:p>
        </w:tc>
        <w:tc>
          <w:tcPr>
            <w:tcW w:w="1008" w:type="dxa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4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137550</w:t>
            </w:r>
          </w:p>
        </w:tc>
        <w:tc>
          <w:tcPr>
            <w:tcW w:w="736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134742</w:t>
            </w:r>
          </w:p>
        </w:tc>
        <w:tc>
          <w:tcPr>
            <w:tcW w:w="715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136011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157750</w:t>
            </w:r>
          </w:p>
        </w:tc>
        <w:tc>
          <w:tcPr>
            <w:tcW w:w="546" w:type="dxa"/>
            <w:gridSpan w:val="4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173000</w:t>
            </w:r>
          </w:p>
        </w:tc>
        <w:tc>
          <w:tcPr>
            <w:tcW w:w="543" w:type="dxa"/>
            <w:gridSpan w:val="6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143150</w:t>
            </w:r>
          </w:p>
        </w:tc>
        <w:tc>
          <w:tcPr>
            <w:tcW w:w="783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26050</w:t>
            </w:r>
          </w:p>
        </w:tc>
        <w:tc>
          <w:tcPr>
            <w:tcW w:w="736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28950</w:t>
            </w:r>
          </w:p>
        </w:tc>
        <w:tc>
          <w:tcPr>
            <w:tcW w:w="715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29366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33500</w:t>
            </w:r>
          </w:p>
        </w:tc>
        <w:tc>
          <w:tcPr>
            <w:tcW w:w="546" w:type="dxa"/>
            <w:gridSpan w:val="4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36300</w:t>
            </w:r>
          </w:p>
        </w:tc>
        <w:tc>
          <w:tcPr>
            <w:tcW w:w="543" w:type="dxa"/>
            <w:gridSpan w:val="6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37900</w:t>
            </w:r>
          </w:p>
        </w:tc>
        <w:tc>
          <w:tcPr>
            <w:tcW w:w="783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21185</w:t>
            </w:r>
          </w:p>
        </w:tc>
        <w:tc>
          <w:tcPr>
            <w:tcW w:w="736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20924</w:t>
            </w:r>
          </w:p>
        </w:tc>
        <w:tc>
          <w:tcPr>
            <w:tcW w:w="715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18439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25350</w:t>
            </w:r>
          </w:p>
        </w:tc>
        <w:tc>
          <w:tcPr>
            <w:tcW w:w="546" w:type="dxa"/>
            <w:gridSpan w:val="4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27000</w:t>
            </w:r>
          </w:p>
        </w:tc>
        <w:tc>
          <w:tcPr>
            <w:tcW w:w="543" w:type="dxa"/>
            <w:gridSpan w:val="6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14000</w:t>
            </w:r>
          </w:p>
        </w:tc>
        <w:tc>
          <w:tcPr>
            <w:tcW w:w="783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3.</w:t>
            </w:r>
          </w:p>
        </w:tc>
        <w:tc>
          <w:tcPr>
            <w:tcW w:w="1008" w:type="dxa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4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84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4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11000</w:t>
            </w:r>
          </w:p>
        </w:tc>
        <w:tc>
          <w:tcPr>
            <w:tcW w:w="741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9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6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4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4130,5</w:t>
            </w:r>
          </w:p>
        </w:tc>
        <w:tc>
          <w:tcPr>
            <w:tcW w:w="815" w:type="dxa"/>
            <w:gridSpan w:val="7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2"/>
          </w:tcPr>
          <w:p w:rsidR="006F1E51" w:rsidRPr="00EB4077" w:rsidRDefault="006F1E51" w:rsidP="00735BED">
            <w:pPr>
              <w:ind w:hanging="796"/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5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5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7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39" w:type="dxa"/>
            <w:gridSpan w:val="4"/>
          </w:tcPr>
          <w:p w:rsidR="006F1E51" w:rsidRPr="00EB4077" w:rsidRDefault="006F1E51" w:rsidP="00DC6C17">
            <w:pPr>
              <w:ind w:right="-127"/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4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2849</w:t>
            </w:r>
          </w:p>
        </w:tc>
        <w:tc>
          <w:tcPr>
            <w:tcW w:w="783" w:type="dxa"/>
            <w:gridSpan w:val="4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3921</w:t>
            </w:r>
          </w:p>
        </w:tc>
        <w:tc>
          <w:tcPr>
            <w:tcW w:w="719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4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4000</w:t>
            </w:r>
          </w:p>
        </w:tc>
        <w:tc>
          <w:tcPr>
            <w:tcW w:w="546" w:type="dxa"/>
            <w:gridSpan w:val="6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3500</w:t>
            </w:r>
          </w:p>
        </w:tc>
        <w:tc>
          <w:tcPr>
            <w:tcW w:w="737" w:type="dxa"/>
            <w:gridSpan w:val="3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4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15" w:type="dxa"/>
            <w:gridSpan w:val="7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7419,8</w:t>
            </w:r>
          </w:p>
        </w:tc>
        <w:tc>
          <w:tcPr>
            <w:tcW w:w="660" w:type="dxa"/>
            <w:gridSpan w:val="5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3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8319,4</w:t>
            </w:r>
          </w:p>
        </w:tc>
        <w:tc>
          <w:tcPr>
            <w:tcW w:w="662" w:type="dxa"/>
            <w:gridSpan w:val="4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8476,0</w:t>
            </w:r>
          </w:p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7974,6</w:t>
            </w:r>
          </w:p>
        </w:tc>
        <w:tc>
          <w:tcPr>
            <w:tcW w:w="741" w:type="dxa"/>
            <w:gridSpan w:val="7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7974,6</w:t>
            </w:r>
          </w:p>
        </w:tc>
        <w:tc>
          <w:tcPr>
            <w:tcW w:w="839" w:type="dxa"/>
            <w:gridSpan w:val="4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6518,2</w:t>
            </w: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 w:val="restart"/>
          </w:tcPr>
          <w:p w:rsidR="006F1E51" w:rsidRPr="00EB4077" w:rsidRDefault="006F1E51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4" w:type="dxa"/>
            <w:gridSpan w:val="3"/>
          </w:tcPr>
          <w:p w:rsidR="006F1E51" w:rsidRPr="00EB4077" w:rsidRDefault="006F1E51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6F1E51" w:rsidRPr="00EB4077" w:rsidRDefault="006F1E51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3750</w:t>
            </w:r>
          </w:p>
        </w:tc>
        <w:tc>
          <w:tcPr>
            <w:tcW w:w="783" w:type="dxa"/>
            <w:gridSpan w:val="4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19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4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5000</w:t>
            </w:r>
          </w:p>
        </w:tc>
        <w:tc>
          <w:tcPr>
            <w:tcW w:w="546" w:type="dxa"/>
            <w:gridSpan w:val="6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4310</w:t>
            </w:r>
          </w:p>
        </w:tc>
        <w:tc>
          <w:tcPr>
            <w:tcW w:w="737" w:type="dxa"/>
            <w:gridSpan w:val="3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3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4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/>
          </w:tcPr>
          <w:p w:rsidR="006F1E51" w:rsidRPr="00EB4077" w:rsidRDefault="006F1E51" w:rsidP="00D90E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3"/>
          </w:tcPr>
          <w:p w:rsidR="006F1E51" w:rsidRPr="00EB4077" w:rsidRDefault="006F1E51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8" w:type="dxa"/>
            <w:gridSpan w:val="2"/>
          </w:tcPr>
          <w:p w:rsidR="006F1E51" w:rsidRPr="00EB4077" w:rsidRDefault="006F1E51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83" w:type="dxa"/>
            <w:gridSpan w:val="4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19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540" w:type="dxa"/>
            <w:gridSpan w:val="4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546" w:type="dxa"/>
            <w:gridSpan w:val="6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37" w:type="dxa"/>
            <w:gridSpan w:val="3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3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4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6F1E51" w:rsidRPr="00EB4077">
        <w:trPr>
          <w:gridBefore w:val="1"/>
        </w:trPr>
        <w:tc>
          <w:tcPr>
            <w:tcW w:w="400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6F1E51" w:rsidRPr="00EB4077">
        <w:tblPrEx>
          <w:tblInd w:w="-60" w:type="dxa"/>
        </w:tblPrEx>
        <w:trPr>
          <w:gridAfter w:val="1"/>
        </w:trPr>
        <w:tc>
          <w:tcPr>
            <w:tcW w:w="43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1.</w:t>
            </w:r>
          </w:p>
        </w:tc>
        <w:tc>
          <w:tcPr>
            <w:tcW w:w="1181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4" w:type="dxa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0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87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1535</w:t>
            </w:r>
          </w:p>
        </w:tc>
        <w:tc>
          <w:tcPr>
            <w:tcW w:w="571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1560</w:t>
            </w:r>
          </w:p>
        </w:tc>
        <w:tc>
          <w:tcPr>
            <w:tcW w:w="655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2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0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2" w:type="dxa"/>
            <w:gridSpan w:val="4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35184,1</w:t>
            </w:r>
          </w:p>
        </w:tc>
        <w:tc>
          <w:tcPr>
            <w:tcW w:w="721" w:type="dxa"/>
            <w:gridSpan w:val="5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38974,1</w:t>
            </w:r>
          </w:p>
        </w:tc>
        <w:tc>
          <w:tcPr>
            <w:tcW w:w="721" w:type="dxa"/>
            <w:gridSpan w:val="5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6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7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96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6F1E51" w:rsidRPr="00EB4077">
        <w:tblPrEx>
          <w:tblInd w:w="-60" w:type="dxa"/>
        </w:tblPrEx>
        <w:trPr>
          <w:gridAfter w:val="1"/>
        </w:trPr>
        <w:tc>
          <w:tcPr>
            <w:tcW w:w="43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181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318566</w:t>
            </w:r>
          </w:p>
        </w:tc>
        <w:tc>
          <w:tcPr>
            <w:tcW w:w="702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336116,5</w:t>
            </w:r>
          </w:p>
        </w:tc>
        <w:tc>
          <w:tcPr>
            <w:tcW w:w="730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291679</w:t>
            </w:r>
          </w:p>
        </w:tc>
        <w:tc>
          <w:tcPr>
            <w:tcW w:w="739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278094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250301</w:t>
            </w:r>
          </w:p>
        </w:tc>
        <w:tc>
          <w:tcPr>
            <w:tcW w:w="54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223709</w:t>
            </w:r>
          </w:p>
        </w:tc>
        <w:tc>
          <w:tcPr>
            <w:tcW w:w="543" w:type="dxa"/>
            <w:gridSpan w:val="6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316642</w:t>
            </w:r>
          </w:p>
        </w:tc>
        <w:tc>
          <w:tcPr>
            <w:tcW w:w="722" w:type="dxa"/>
            <w:gridSpan w:val="4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45137,3</w:t>
            </w:r>
          </w:p>
        </w:tc>
        <w:tc>
          <w:tcPr>
            <w:tcW w:w="721" w:type="dxa"/>
            <w:gridSpan w:val="5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47845,0</w:t>
            </w:r>
          </w:p>
        </w:tc>
        <w:tc>
          <w:tcPr>
            <w:tcW w:w="724" w:type="dxa"/>
            <w:gridSpan w:val="7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48862,9</w:t>
            </w:r>
          </w:p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6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50570,1</w:t>
            </w:r>
          </w:p>
        </w:tc>
        <w:tc>
          <w:tcPr>
            <w:tcW w:w="724" w:type="dxa"/>
            <w:gridSpan w:val="3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50212,3</w:t>
            </w:r>
          </w:p>
        </w:tc>
        <w:tc>
          <w:tcPr>
            <w:tcW w:w="721" w:type="dxa"/>
            <w:gridSpan w:val="7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50212,3</w:t>
            </w:r>
          </w:p>
        </w:tc>
        <w:tc>
          <w:tcPr>
            <w:tcW w:w="696" w:type="dxa"/>
            <w:gridSpan w:val="2"/>
            <w:vMerge w:val="restart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39578,5</w:t>
            </w:r>
          </w:p>
        </w:tc>
      </w:tr>
      <w:tr w:rsidR="006F1E51" w:rsidRPr="00EB4077">
        <w:tblPrEx>
          <w:tblInd w:w="-60" w:type="dxa"/>
        </w:tblPrEx>
        <w:trPr>
          <w:gridAfter w:val="1"/>
        </w:trPr>
        <w:tc>
          <w:tcPr>
            <w:tcW w:w="432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3.</w:t>
            </w:r>
          </w:p>
        </w:tc>
        <w:tc>
          <w:tcPr>
            <w:tcW w:w="1181" w:type="dxa"/>
            <w:gridSpan w:val="3"/>
          </w:tcPr>
          <w:p w:rsidR="006F1E51" w:rsidRPr="00EB4077" w:rsidRDefault="006F1E51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6F1E51" w:rsidRPr="00EB4077" w:rsidRDefault="006F1E51" w:rsidP="000A0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:rsidR="006F1E51" w:rsidRPr="00EB4077" w:rsidRDefault="006F1E51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6F1E51" w:rsidRPr="00EB4077" w:rsidRDefault="006F1E51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2"/>
          </w:tcPr>
          <w:p w:rsidR="006F1E51" w:rsidRPr="00EB4077" w:rsidRDefault="006F1E51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  <w:gridSpan w:val="3"/>
          </w:tcPr>
          <w:p w:rsidR="006F1E51" w:rsidRPr="00EB4077" w:rsidRDefault="006F1E51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10400</w:t>
            </w:r>
          </w:p>
        </w:tc>
        <w:tc>
          <w:tcPr>
            <w:tcW w:w="702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60328</w:t>
            </w:r>
          </w:p>
        </w:tc>
        <w:tc>
          <w:tcPr>
            <w:tcW w:w="730" w:type="dxa"/>
            <w:gridSpan w:val="2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101008</w:t>
            </w:r>
          </w:p>
        </w:tc>
        <w:tc>
          <w:tcPr>
            <w:tcW w:w="739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109867,5</w:t>
            </w:r>
          </w:p>
        </w:tc>
        <w:tc>
          <w:tcPr>
            <w:tcW w:w="72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140518</w:t>
            </w:r>
          </w:p>
        </w:tc>
        <w:tc>
          <w:tcPr>
            <w:tcW w:w="540" w:type="dxa"/>
            <w:gridSpan w:val="3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167110</w:t>
            </w:r>
          </w:p>
        </w:tc>
        <w:tc>
          <w:tcPr>
            <w:tcW w:w="543" w:type="dxa"/>
            <w:gridSpan w:val="6"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19818</w:t>
            </w:r>
          </w:p>
        </w:tc>
        <w:tc>
          <w:tcPr>
            <w:tcW w:w="722" w:type="dxa"/>
            <w:gridSpan w:val="4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6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7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vMerge/>
          </w:tcPr>
          <w:p w:rsidR="006F1E51" w:rsidRPr="00EB4077" w:rsidRDefault="006F1E51" w:rsidP="000505B4">
            <w:pPr>
              <w:jc w:val="center"/>
              <w:rPr>
                <w:sz w:val="12"/>
                <w:szCs w:val="12"/>
              </w:rPr>
            </w:pPr>
          </w:p>
        </w:tc>
      </w:tr>
    </w:tbl>
    <w:p w:rsidR="006F1E51" w:rsidRPr="00EB4077" w:rsidRDefault="006F1E51" w:rsidP="00C54966">
      <w:pPr>
        <w:rPr>
          <w:sz w:val="28"/>
          <w:szCs w:val="28"/>
        </w:rPr>
      </w:pPr>
    </w:p>
    <w:p w:rsidR="006F1E51" w:rsidRPr="00EB4077" w:rsidRDefault="006F1E51" w:rsidP="00F81C57">
      <w:pPr>
        <w:ind w:left="-72" w:hanging="144"/>
        <w:jc w:val="right"/>
        <w:rPr>
          <w:sz w:val="28"/>
          <w:szCs w:val="28"/>
        </w:rPr>
      </w:pPr>
    </w:p>
    <w:p w:rsidR="006F1E51" w:rsidRDefault="006F1E51" w:rsidP="00F81C57">
      <w:pPr>
        <w:ind w:left="-72" w:hanging="144"/>
        <w:jc w:val="right"/>
        <w:rPr>
          <w:sz w:val="28"/>
          <w:szCs w:val="28"/>
        </w:rPr>
      </w:pPr>
    </w:p>
    <w:p w:rsidR="006F1E51" w:rsidRDefault="006F1E51" w:rsidP="00F81C57">
      <w:pPr>
        <w:ind w:left="-72" w:hanging="144"/>
        <w:jc w:val="right"/>
        <w:rPr>
          <w:sz w:val="28"/>
          <w:szCs w:val="28"/>
        </w:rPr>
      </w:pPr>
    </w:p>
    <w:p w:rsidR="006F1E51" w:rsidRDefault="006F1E51" w:rsidP="00F81C57">
      <w:pPr>
        <w:ind w:left="-72" w:hanging="144"/>
        <w:jc w:val="right"/>
        <w:rPr>
          <w:sz w:val="28"/>
          <w:szCs w:val="28"/>
        </w:rPr>
      </w:pPr>
    </w:p>
    <w:p w:rsidR="006F1E51" w:rsidRPr="00E26AB7" w:rsidRDefault="006F1E51" w:rsidP="00F81C57">
      <w:pPr>
        <w:ind w:left="-72" w:hanging="144"/>
        <w:jc w:val="right"/>
        <w:rPr>
          <w:sz w:val="28"/>
          <w:szCs w:val="28"/>
        </w:rPr>
      </w:pPr>
    </w:p>
    <w:p w:rsidR="006F1E51" w:rsidRPr="00E26AB7" w:rsidRDefault="006F1E51" w:rsidP="00F81C57">
      <w:pPr>
        <w:rPr>
          <w:sz w:val="28"/>
          <w:szCs w:val="28"/>
        </w:rPr>
      </w:pPr>
    </w:p>
    <w:p w:rsidR="006F1E51" w:rsidRDefault="006F1E51" w:rsidP="00F81C57">
      <w:pPr>
        <w:rPr>
          <w:sz w:val="28"/>
          <w:szCs w:val="28"/>
        </w:rPr>
      </w:pPr>
    </w:p>
    <w:p w:rsidR="006F1E51" w:rsidRPr="00E26AB7" w:rsidRDefault="006F1E51" w:rsidP="00F81C57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4</w:t>
      </w:r>
    </w:p>
    <w:p w:rsidR="006F1E51" w:rsidRPr="00E26AB7" w:rsidRDefault="006F1E51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t xml:space="preserve"> </w:t>
      </w:r>
      <w:r w:rsidRPr="00E26AB7">
        <w:rPr>
          <w:sz w:val="28"/>
          <w:szCs w:val="28"/>
        </w:rPr>
        <w:t>к муниципальной программе</w:t>
      </w:r>
    </w:p>
    <w:p w:rsidR="006F1E51" w:rsidRPr="00E26AB7" w:rsidRDefault="006F1E51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6F1E51" w:rsidRPr="00E26AB7" w:rsidRDefault="006F1E51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</w:t>
      </w:r>
      <w:r>
        <w:rPr>
          <w:sz w:val="28"/>
          <w:szCs w:val="28"/>
        </w:rPr>
        <w:t>»</w:t>
      </w:r>
    </w:p>
    <w:p w:rsidR="006F1E51" w:rsidRPr="00E26AB7" w:rsidRDefault="006F1E51" w:rsidP="00F81C57">
      <w:pPr>
        <w:jc w:val="center"/>
        <w:rPr>
          <w:b/>
          <w:bCs/>
          <w:sz w:val="28"/>
          <w:szCs w:val="28"/>
        </w:rPr>
      </w:pPr>
    </w:p>
    <w:p w:rsidR="006F1E51" w:rsidRPr="00E26AB7" w:rsidRDefault="006F1E51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6F1E51" w:rsidRPr="00E26AB7" w:rsidRDefault="006F1E51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6F1E51" w:rsidRPr="00E26AB7" w:rsidRDefault="006F1E51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2014-2015 годы</w:t>
      </w:r>
    </w:p>
    <w:p w:rsidR="006F1E51" w:rsidRPr="00E26AB7" w:rsidRDefault="006F1E51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</w:t>
      </w:r>
      <w:r w:rsidRPr="00E26AB7">
        <w:rPr>
          <w:sz w:val="28"/>
          <w:szCs w:val="28"/>
          <w:u w:val="single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и туризма города Кузнецка Пензенской области»</w:t>
      </w:r>
    </w:p>
    <w:p w:rsidR="006F1E51" w:rsidRPr="00E26AB7" w:rsidRDefault="006F1E51" w:rsidP="00F81C57">
      <w:pPr>
        <w:rPr>
          <w:sz w:val="28"/>
          <w:szCs w:val="28"/>
          <w:u w:val="single"/>
        </w:rPr>
      </w:pPr>
    </w:p>
    <w:tbl>
      <w:tblPr>
        <w:tblW w:w="15391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4"/>
        <w:gridCol w:w="1968"/>
        <w:gridCol w:w="4104"/>
        <w:gridCol w:w="4855"/>
        <w:gridCol w:w="1992"/>
        <w:gridCol w:w="1728"/>
      </w:tblGrid>
      <w:tr w:rsidR="006F1E51" w:rsidRPr="00E26AB7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Управление культуры города Кузнецка</w:t>
            </w:r>
          </w:p>
        </w:tc>
      </w:tr>
      <w:tr w:rsidR="006F1E51" w:rsidRPr="00E26AB7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 п/п</w:t>
            </w: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Статус</w:t>
            </w: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 муниципальной программы, подпрограммы</w:t>
            </w: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6F1E51" w:rsidRPr="00E26AB7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2015 год</w:t>
            </w:r>
          </w:p>
        </w:tc>
      </w:tr>
      <w:tr w:rsidR="006F1E51" w:rsidRPr="00E26AB7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6</w:t>
            </w:r>
          </w:p>
        </w:tc>
      </w:tr>
      <w:tr w:rsidR="006F1E51" w:rsidRPr="00E26AB7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Муниципальная</w:t>
            </w:r>
          </w:p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программа</w:t>
            </w: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культуры и туризма города Кузнецка Пензенской области на 2014-2020 годы»</w:t>
            </w: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81906,0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88700,4</w:t>
            </w:r>
          </w:p>
        </w:tc>
      </w:tr>
      <w:tr w:rsidR="006F1E51" w:rsidRPr="00E26AB7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81800,8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88506,2</w:t>
            </w:r>
          </w:p>
        </w:tc>
      </w:tr>
      <w:tr w:rsidR="006F1E51" w:rsidRPr="00E26AB7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6F1E51" w:rsidRPr="00601859" w:rsidRDefault="006F1E51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6F1E51" w:rsidRPr="00E26AB7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6F1E51" w:rsidRPr="00601859" w:rsidRDefault="006F1E51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105,2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167,7</w:t>
            </w:r>
          </w:p>
        </w:tc>
      </w:tr>
      <w:tr w:rsidR="006F1E51" w:rsidRPr="00E26AB7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1.</w:t>
            </w: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</w:t>
            </w: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«Формирование культурного пространства в городе Кузнецке»</w:t>
            </w: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73957,0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80716,1</w:t>
            </w:r>
          </w:p>
        </w:tc>
      </w:tr>
      <w:tr w:rsidR="006F1E51" w:rsidRPr="00E26AB7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73925,7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80595,8</w:t>
            </w:r>
          </w:p>
        </w:tc>
      </w:tr>
      <w:tr w:rsidR="006F1E51" w:rsidRPr="00E26AB7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из</w:t>
            </w:r>
          </w:p>
          <w:p w:rsidR="006F1E51" w:rsidRPr="00601859" w:rsidRDefault="006F1E51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 xml:space="preserve"> 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6F1E51" w:rsidRPr="00E26AB7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     из 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31,3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93,8</w:t>
            </w:r>
          </w:p>
        </w:tc>
      </w:tr>
      <w:tr w:rsidR="006F1E51" w:rsidRPr="00E26AB7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2.</w:t>
            </w: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2</w:t>
            </w: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архивного дела в городе Кузнецке»</w:t>
            </w: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3110,5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3078,6</w:t>
            </w:r>
          </w:p>
        </w:tc>
      </w:tr>
      <w:tr w:rsidR="006F1E51" w:rsidRPr="00E26AB7">
        <w:trPr>
          <w:trHeight w:hRule="exact" w:val="67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3036,6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3004,7</w:t>
            </w:r>
          </w:p>
        </w:tc>
      </w:tr>
      <w:tr w:rsidR="006F1E51" w:rsidRPr="00E26AB7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6F1E51" w:rsidRPr="00601859" w:rsidRDefault="006F1E51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6F1E51" w:rsidRPr="00E26AB7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6F1E51" w:rsidRPr="00601859" w:rsidRDefault="006F1E51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</w:tr>
      <w:tr w:rsidR="006F1E51" w:rsidRPr="00E26AB7">
        <w:trPr>
          <w:trHeight w:hRule="exact" w:val="347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3.</w:t>
            </w:r>
            <w:r w:rsidRPr="00E26AB7">
              <w:rPr>
                <w:sz w:val="26"/>
                <w:szCs w:val="26"/>
              </w:rPr>
              <w:tab/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6F1E51" w:rsidRPr="00E26AB7">
        <w:trPr>
          <w:trHeight w:hRule="exact" w:val="621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</w:p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6F1E51" w:rsidRPr="00E26AB7">
        <w:trPr>
          <w:trHeight w:hRule="exact" w:val="1000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6F1E51" w:rsidRPr="00601859" w:rsidRDefault="006F1E51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6F1E51" w:rsidRPr="00E26AB7">
        <w:trPr>
          <w:trHeight w:hRule="exact" w:val="702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6F1E51" w:rsidRPr="00601859" w:rsidRDefault="006F1E51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</w:tbl>
    <w:p w:rsidR="006F1E51" w:rsidRPr="00E26AB7" w:rsidRDefault="006F1E51" w:rsidP="00F81C57">
      <w:pPr>
        <w:rPr>
          <w:sz w:val="26"/>
          <w:szCs w:val="26"/>
        </w:rPr>
      </w:pPr>
    </w:p>
    <w:p w:rsidR="006F1E51" w:rsidRPr="00E26AB7" w:rsidRDefault="006F1E51" w:rsidP="00F81C57">
      <w:pPr>
        <w:rPr>
          <w:sz w:val="26"/>
          <w:szCs w:val="26"/>
        </w:rPr>
      </w:pPr>
    </w:p>
    <w:p w:rsidR="006F1E51" w:rsidRPr="00E26AB7" w:rsidRDefault="006F1E51" w:rsidP="00F81C57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        </w:t>
      </w:r>
    </w:p>
    <w:p w:rsidR="006F1E51" w:rsidRPr="00E26AB7" w:rsidRDefault="006F1E51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6F1E51" w:rsidRPr="00E26AB7" w:rsidRDefault="006F1E51" w:rsidP="00F81C57">
      <w:pPr>
        <w:jc w:val="right"/>
        <w:rPr>
          <w:sz w:val="28"/>
          <w:szCs w:val="28"/>
        </w:rPr>
      </w:pPr>
    </w:p>
    <w:p w:rsidR="006F1E51" w:rsidRPr="00E26AB7" w:rsidRDefault="006F1E51" w:rsidP="00F81C57">
      <w:pPr>
        <w:jc w:val="right"/>
        <w:rPr>
          <w:sz w:val="28"/>
          <w:szCs w:val="28"/>
        </w:rPr>
      </w:pPr>
    </w:p>
    <w:p w:rsidR="006F1E51" w:rsidRPr="00E26AB7" w:rsidRDefault="006F1E51" w:rsidP="00F81C57">
      <w:pPr>
        <w:jc w:val="right"/>
        <w:rPr>
          <w:sz w:val="28"/>
          <w:szCs w:val="28"/>
        </w:rPr>
      </w:pPr>
    </w:p>
    <w:p w:rsidR="006F1E51" w:rsidRPr="00E26AB7" w:rsidRDefault="006F1E51" w:rsidP="00F81C57">
      <w:pPr>
        <w:jc w:val="right"/>
        <w:rPr>
          <w:sz w:val="28"/>
          <w:szCs w:val="28"/>
        </w:rPr>
      </w:pPr>
    </w:p>
    <w:p w:rsidR="006F1E51" w:rsidRPr="00E26AB7" w:rsidRDefault="006F1E51" w:rsidP="00F81C57">
      <w:pPr>
        <w:jc w:val="right"/>
        <w:rPr>
          <w:sz w:val="28"/>
          <w:szCs w:val="28"/>
        </w:rPr>
      </w:pPr>
    </w:p>
    <w:p w:rsidR="006F1E51" w:rsidRPr="00E26AB7" w:rsidRDefault="006F1E51" w:rsidP="00F81C57">
      <w:pPr>
        <w:jc w:val="right"/>
        <w:rPr>
          <w:sz w:val="28"/>
          <w:szCs w:val="28"/>
        </w:rPr>
      </w:pPr>
    </w:p>
    <w:p w:rsidR="006F1E51" w:rsidRPr="00E26AB7" w:rsidRDefault="006F1E51" w:rsidP="00F81C57">
      <w:pPr>
        <w:jc w:val="right"/>
        <w:rPr>
          <w:sz w:val="28"/>
          <w:szCs w:val="28"/>
        </w:rPr>
      </w:pPr>
    </w:p>
    <w:p w:rsidR="006F1E51" w:rsidRDefault="006F1E51" w:rsidP="00F81C57">
      <w:pPr>
        <w:jc w:val="right"/>
        <w:rPr>
          <w:sz w:val="28"/>
          <w:szCs w:val="28"/>
        </w:rPr>
      </w:pPr>
    </w:p>
    <w:p w:rsidR="006F1E51" w:rsidRDefault="006F1E51" w:rsidP="00F81C57">
      <w:pPr>
        <w:jc w:val="right"/>
        <w:rPr>
          <w:sz w:val="28"/>
          <w:szCs w:val="28"/>
        </w:rPr>
      </w:pPr>
    </w:p>
    <w:p w:rsidR="006F1E51" w:rsidRPr="00E26AB7" w:rsidRDefault="006F1E51" w:rsidP="00F81C57">
      <w:pPr>
        <w:jc w:val="right"/>
        <w:rPr>
          <w:sz w:val="28"/>
          <w:szCs w:val="28"/>
        </w:rPr>
      </w:pPr>
    </w:p>
    <w:p w:rsidR="006F1E51" w:rsidRDefault="006F1E51" w:rsidP="00F81C57">
      <w:pPr>
        <w:jc w:val="right"/>
        <w:rPr>
          <w:sz w:val="28"/>
          <w:szCs w:val="28"/>
        </w:rPr>
      </w:pPr>
    </w:p>
    <w:p w:rsidR="006F1E51" w:rsidRPr="00E26AB7" w:rsidRDefault="006F1E51" w:rsidP="00F81C57">
      <w:pPr>
        <w:jc w:val="right"/>
        <w:rPr>
          <w:sz w:val="28"/>
          <w:szCs w:val="28"/>
        </w:rPr>
      </w:pPr>
    </w:p>
    <w:p w:rsidR="006F1E51" w:rsidRPr="00E26AB7" w:rsidRDefault="006F1E51" w:rsidP="00F81C57">
      <w:pPr>
        <w:jc w:val="right"/>
        <w:rPr>
          <w:sz w:val="28"/>
          <w:szCs w:val="28"/>
        </w:rPr>
      </w:pPr>
    </w:p>
    <w:p w:rsidR="006F1E51" w:rsidRDefault="006F1E51" w:rsidP="00F81C57">
      <w:pPr>
        <w:jc w:val="right"/>
        <w:rPr>
          <w:sz w:val="28"/>
          <w:szCs w:val="28"/>
        </w:rPr>
      </w:pPr>
    </w:p>
    <w:p w:rsidR="006F1E51" w:rsidRPr="00E26AB7" w:rsidRDefault="006F1E51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 № 4.1</w:t>
      </w:r>
    </w:p>
    <w:p w:rsidR="006F1E51" w:rsidRPr="00E26AB7" w:rsidRDefault="006F1E51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6F1E51" w:rsidRPr="00E26AB7" w:rsidRDefault="006F1E51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города Кузнецка </w:t>
      </w:r>
    </w:p>
    <w:p w:rsidR="006F1E51" w:rsidRPr="00E26AB7" w:rsidRDefault="006F1E51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области»</w:t>
      </w:r>
    </w:p>
    <w:p w:rsidR="006F1E51" w:rsidRPr="00E26AB7" w:rsidRDefault="006F1E51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6F1E51" w:rsidRPr="00E26AB7" w:rsidRDefault="006F1E51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6F1E51" w:rsidRPr="00E26AB7" w:rsidRDefault="006F1E51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6F1E51" w:rsidRPr="00E26AB7" w:rsidRDefault="006F1E51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6F1E51" w:rsidRDefault="006F1E51" w:rsidP="00F81C57">
      <w:pPr>
        <w:jc w:val="center"/>
        <w:rPr>
          <w:sz w:val="28"/>
          <w:szCs w:val="28"/>
        </w:rPr>
      </w:pPr>
    </w:p>
    <w:p w:rsidR="006F1E51" w:rsidRPr="00E26AB7" w:rsidRDefault="006F1E51" w:rsidP="00F81C57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6F1E51" w:rsidRPr="00E26AB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6F1E51" w:rsidRPr="00354970" w:rsidRDefault="006F1E51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6F1E51" w:rsidRPr="00354970" w:rsidRDefault="006F1E51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6F1E51" w:rsidRPr="00354970" w:rsidRDefault="006F1E51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35497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6F1E51" w:rsidRPr="00E26AB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354970">
            <w:pPr>
              <w:jc w:val="center"/>
            </w:pPr>
            <w:r w:rsidRPr="00354970">
              <w:t>Наименование</w:t>
            </w:r>
          </w:p>
          <w:p w:rsidR="006F1E51" w:rsidRPr="00354970" w:rsidRDefault="006F1E51" w:rsidP="00354970">
            <w:pPr>
              <w:jc w:val="center"/>
            </w:pPr>
            <w:r w:rsidRPr="00354970">
              <w:t>муниципальной программы,</w:t>
            </w:r>
          </w:p>
          <w:p w:rsidR="006F1E51" w:rsidRPr="002274B5" w:rsidRDefault="006F1E51" w:rsidP="0035497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Default="006F1E51" w:rsidP="0035497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6F1E51" w:rsidRPr="00354970" w:rsidRDefault="006F1E51" w:rsidP="0035497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35497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6F1E51" w:rsidRPr="00E26AB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354970">
            <w:pPr>
              <w:jc w:val="center"/>
            </w:pPr>
            <w:r w:rsidRPr="00354970"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Default="006F1E51" w:rsidP="00354970">
            <w:pPr>
              <w:jc w:val="center"/>
            </w:pPr>
            <w:r w:rsidRPr="00354970">
              <w:t>2017</w:t>
            </w:r>
          </w:p>
          <w:p w:rsidR="006F1E51" w:rsidRPr="00354970" w:rsidRDefault="006F1E51" w:rsidP="0035497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Default="006F1E51" w:rsidP="00354970">
            <w:pPr>
              <w:jc w:val="center"/>
            </w:pPr>
            <w:r w:rsidRPr="00354970">
              <w:t>2018</w:t>
            </w:r>
          </w:p>
          <w:p w:rsidR="006F1E51" w:rsidRPr="00354970" w:rsidRDefault="006F1E51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354970">
            <w:pPr>
              <w:jc w:val="center"/>
            </w:pPr>
            <w:r w:rsidRPr="00354970"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Default="006F1E51" w:rsidP="00354970">
            <w:pPr>
              <w:jc w:val="center"/>
            </w:pPr>
            <w:r w:rsidRPr="00354970">
              <w:t xml:space="preserve">2020 </w:t>
            </w:r>
          </w:p>
          <w:p w:rsidR="006F1E51" w:rsidRPr="00354970" w:rsidRDefault="006F1E51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Default="006F1E51" w:rsidP="00354970">
            <w:pPr>
              <w:jc w:val="center"/>
            </w:pPr>
            <w:r w:rsidRPr="00354970">
              <w:t>2021</w:t>
            </w:r>
          </w:p>
          <w:p w:rsidR="006F1E51" w:rsidRPr="00354970" w:rsidRDefault="006F1E51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Default="006F1E51" w:rsidP="00354970">
            <w:pPr>
              <w:jc w:val="center"/>
            </w:pPr>
            <w:r w:rsidRPr="00354970">
              <w:t>2022</w:t>
            </w:r>
          </w:p>
          <w:p w:rsidR="006F1E51" w:rsidRPr="00354970" w:rsidRDefault="006F1E51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Default="006F1E51" w:rsidP="00354970">
            <w:pPr>
              <w:jc w:val="center"/>
            </w:pPr>
            <w:r w:rsidRPr="00354970">
              <w:t>2023</w:t>
            </w:r>
          </w:p>
          <w:p w:rsidR="006F1E51" w:rsidRPr="00354970" w:rsidRDefault="006F1E51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Default="006F1E51" w:rsidP="00354970">
            <w:pPr>
              <w:jc w:val="center"/>
            </w:pPr>
            <w:r w:rsidRPr="00354970">
              <w:t xml:space="preserve">2024 </w:t>
            </w:r>
          </w:p>
          <w:p w:rsidR="006F1E51" w:rsidRPr="00354970" w:rsidRDefault="006F1E51" w:rsidP="00354970">
            <w:pPr>
              <w:jc w:val="center"/>
            </w:pPr>
            <w:r w:rsidRPr="00354970">
              <w:t>год</w:t>
            </w:r>
          </w:p>
        </w:tc>
      </w:tr>
      <w:tr w:rsidR="006F1E51" w:rsidRPr="00E26AB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35497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35497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35497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35497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35497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35497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35497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35497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35497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35497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35497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35497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354970">
            <w:pPr>
              <w:jc w:val="center"/>
            </w:pPr>
            <w:r w:rsidRPr="00354970">
              <w:t>13</w:t>
            </w:r>
          </w:p>
        </w:tc>
      </w:tr>
      <w:tr w:rsidR="006F1E51" w:rsidRPr="00173CFD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</w:p>
          <w:p w:rsidR="006F1E51" w:rsidRPr="00354970" w:rsidRDefault="006F1E51" w:rsidP="009E5639">
            <w:pPr>
              <w:rPr>
                <w:sz w:val="18"/>
                <w:szCs w:val="18"/>
              </w:rPr>
            </w:pPr>
          </w:p>
          <w:p w:rsidR="006F1E51" w:rsidRPr="00354970" w:rsidRDefault="006F1E51" w:rsidP="009E5639">
            <w:pPr>
              <w:rPr>
                <w:sz w:val="18"/>
                <w:szCs w:val="18"/>
              </w:rPr>
            </w:pPr>
          </w:p>
          <w:p w:rsidR="006F1E51" w:rsidRPr="00354970" w:rsidRDefault="006F1E51" w:rsidP="009E5639">
            <w:pPr>
              <w:rPr>
                <w:sz w:val="18"/>
                <w:szCs w:val="18"/>
              </w:rPr>
            </w:pPr>
          </w:p>
          <w:p w:rsidR="006F1E51" w:rsidRPr="00354970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35497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</w:p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</w:p>
          <w:p w:rsidR="006F1E51" w:rsidRPr="00354970" w:rsidRDefault="006F1E51" w:rsidP="009E5639">
            <w:pPr>
              <w:rPr>
                <w:sz w:val="18"/>
                <w:szCs w:val="18"/>
              </w:rPr>
            </w:pPr>
          </w:p>
          <w:p w:rsidR="006F1E51" w:rsidRPr="00354970" w:rsidRDefault="006F1E51" w:rsidP="009E5639">
            <w:pPr>
              <w:rPr>
                <w:sz w:val="18"/>
                <w:szCs w:val="18"/>
              </w:rPr>
            </w:pPr>
          </w:p>
          <w:p w:rsidR="006F1E51" w:rsidRPr="00354970" w:rsidRDefault="006F1E51" w:rsidP="009E5639">
            <w:pPr>
              <w:rPr>
                <w:sz w:val="18"/>
                <w:szCs w:val="18"/>
              </w:rPr>
            </w:pPr>
          </w:p>
          <w:p w:rsidR="006F1E51" w:rsidRPr="00354970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151277,9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142528,7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142528,7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6F1E51" w:rsidRPr="00173CFD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119337,0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112166,9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6F1E51" w:rsidRPr="00173CFD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173CFD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27989,4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30361,8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32027,7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6F1E51" w:rsidRPr="00173CFD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9E5639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6F1E51" w:rsidRPr="00354970" w:rsidRDefault="006F1E51" w:rsidP="009E5639">
            <w:pPr>
              <w:rPr>
                <w:sz w:val="18"/>
                <w:szCs w:val="18"/>
              </w:rPr>
            </w:pPr>
          </w:p>
          <w:p w:rsidR="006F1E51" w:rsidRPr="00354970" w:rsidRDefault="006F1E51" w:rsidP="009E5639">
            <w:pPr>
              <w:rPr>
                <w:sz w:val="18"/>
                <w:szCs w:val="18"/>
              </w:rPr>
            </w:pPr>
          </w:p>
          <w:p w:rsidR="006F1E51" w:rsidRPr="00354970" w:rsidRDefault="006F1E51" w:rsidP="009E5639">
            <w:pPr>
              <w:rPr>
                <w:sz w:val="18"/>
                <w:szCs w:val="18"/>
              </w:rPr>
            </w:pPr>
          </w:p>
          <w:p w:rsidR="006F1E51" w:rsidRPr="00354970" w:rsidRDefault="006F1E51" w:rsidP="009E5639">
            <w:pPr>
              <w:rPr>
                <w:sz w:val="18"/>
                <w:szCs w:val="18"/>
              </w:rPr>
            </w:pPr>
          </w:p>
          <w:p w:rsidR="006F1E51" w:rsidRPr="00354970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6F1E51" w:rsidRPr="00354970" w:rsidRDefault="006F1E51" w:rsidP="009E5639">
            <w:pPr>
              <w:rPr>
                <w:sz w:val="18"/>
                <w:szCs w:val="18"/>
              </w:rPr>
            </w:pPr>
          </w:p>
          <w:p w:rsidR="006F1E51" w:rsidRPr="00354970" w:rsidRDefault="006F1E51" w:rsidP="009E5639">
            <w:pPr>
              <w:rPr>
                <w:sz w:val="18"/>
                <w:szCs w:val="18"/>
              </w:rPr>
            </w:pPr>
          </w:p>
          <w:p w:rsidR="006F1E51" w:rsidRPr="00354970" w:rsidRDefault="006F1E51" w:rsidP="009E5639">
            <w:pPr>
              <w:rPr>
                <w:sz w:val="18"/>
                <w:szCs w:val="18"/>
              </w:rPr>
            </w:pPr>
          </w:p>
          <w:p w:rsidR="006F1E51" w:rsidRPr="00354970" w:rsidRDefault="006F1E51" w:rsidP="009E5639">
            <w:pPr>
              <w:rPr>
                <w:sz w:val="18"/>
                <w:szCs w:val="18"/>
              </w:rPr>
            </w:pPr>
          </w:p>
          <w:p w:rsidR="006F1E51" w:rsidRPr="00354970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139331,6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130600,2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130600,2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6F1E51" w:rsidRPr="00173CFD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107522,9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100370,6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98704,7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6F1E51" w:rsidRPr="00173CFD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6F1E51" w:rsidRDefault="006F1E51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6F1E51" w:rsidRDefault="006F1E51" w:rsidP="009E5639">
            <w:pPr>
              <w:jc w:val="center"/>
              <w:rPr>
                <w:sz w:val="18"/>
                <w:szCs w:val="18"/>
              </w:rPr>
            </w:pPr>
          </w:p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173CFD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27857,2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31895,5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6F1E51" w:rsidRPr="00173CFD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</w:p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</w:p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</w:p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</w:p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</w:p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</w:p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</w:p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6F1E51" w:rsidRPr="00173CFD">
        <w:trPr>
          <w:trHeight w:hRule="exact" w:val="57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6F1E51" w:rsidRPr="00173CFD">
        <w:trPr>
          <w:trHeight w:hRule="exact" w:val="92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:rsidR="006F1E51" w:rsidRPr="00354970" w:rsidRDefault="006F1E51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173CFD">
        <w:trPr>
          <w:trHeight w:hRule="exact" w:val="83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173CFD">
        <w:trPr>
          <w:trHeight w:hRule="exact" w:val="34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173CFD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173CFD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173CFD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173CFD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25043,9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6F1E51" w:rsidRPr="00173CFD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19349,6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17745,4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6F1E51" w:rsidRPr="00173CFD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173CFD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6311,7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6690,4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173CFD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7974,6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7974,6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6F1E51" w:rsidRPr="00173CFD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6801,2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6F1E51" w:rsidRPr="00173CFD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173CFD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173CFD">
        <w:trPr>
          <w:trHeight w:hRule="exact" w:val="3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50280,6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47977,5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6F1E51" w:rsidRPr="00E26AB7">
        <w:trPr>
          <w:trHeight w:hRule="exact" w:val="64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39561,9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6F1E51" w:rsidRPr="00E26AB7">
        <w:trPr>
          <w:trHeight w:hRule="exact" w:val="9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rHeight w:hRule="exact" w:val="8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11880,8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12593,6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rHeight w:hRule="exact" w:val="41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50570,1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50212,3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50212,3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6F1E51" w:rsidRPr="00E26AB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41144,2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40031,6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6F1E51" w:rsidRPr="00E26AB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9425,9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10180,7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6F1E51" w:rsidRPr="00E26AB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B04B8F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B04B8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4790,7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6F1E51" w:rsidRPr="00E26AB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6F1E51" w:rsidRPr="00E26AB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6F1E51" w:rsidRPr="00E26AB7">
        <w:trPr>
          <w:trHeight w:hRule="exact" w:val="349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4790,7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6F1E51" w:rsidRPr="00E26AB7">
        <w:trPr>
          <w:trHeight w:hRule="exact" w:val="5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6F1E51" w:rsidRPr="00E26AB7">
        <w:trPr>
          <w:trHeight w:hRule="exact" w:val="71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rHeight w:hRule="exact" w:val="70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6F1E51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7155,6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6F1E51" w:rsidRPr="00E26AB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6F1E51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7155,6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6F1E51" w:rsidRPr="00E26AB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</w:p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6F1E51" w:rsidRPr="00E26AB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9E5639" w:rsidRDefault="006F1E51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11295D" w:rsidRDefault="006F1E51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11295D" w:rsidRDefault="006F1E51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1295D" w:rsidRDefault="006F1E51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1E51" w:rsidRPr="00173CFD" w:rsidRDefault="006F1E51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F1E51" w:rsidRPr="00E26AB7" w:rsidRDefault="006F1E51" w:rsidP="00F81C57">
      <w:pPr>
        <w:jc w:val="center"/>
        <w:rPr>
          <w:sz w:val="28"/>
          <w:szCs w:val="28"/>
        </w:rPr>
      </w:pPr>
    </w:p>
    <w:p w:rsidR="006F1E51" w:rsidRDefault="006F1E51" w:rsidP="00F81C57">
      <w:pPr>
        <w:jc w:val="center"/>
        <w:rPr>
          <w:sz w:val="28"/>
          <w:szCs w:val="28"/>
        </w:rPr>
      </w:pPr>
    </w:p>
    <w:p w:rsidR="006F1E51" w:rsidRDefault="006F1E51" w:rsidP="00F81C57">
      <w:pPr>
        <w:jc w:val="center"/>
        <w:rPr>
          <w:sz w:val="28"/>
          <w:szCs w:val="28"/>
        </w:rPr>
      </w:pPr>
    </w:p>
    <w:p w:rsidR="006F1E51" w:rsidRDefault="006F1E51" w:rsidP="00F81C57">
      <w:pPr>
        <w:jc w:val="center"/>
        <w:rPr>
          <w:sz w:val="28"/>
          <w:szCs w:val="28"/>
        </w:rPr>
      </w:pPr>
    </w:p>
    <w:p w:rsidR="006F1E51" w:rsidRDefault="006F1E51" w:rsidP="00F81C57">
      <w:pPr>
        <w:jc w:val="center"/>
        <w:rPr>
          <w:sz w:val="28"/>
          <w:szCs w:val="28"/>
        </w:rPr>
      </w:pPr>
    </w:p>
    <w:p w:rsidR="006F1E51" w:rsidRDefault="006F1E51" w:rsidP="00F81C57">
      <w:pPr>
        <w:jc w:val="center"/>
        <w:rPr>
          <w:sz w:val="28"/>
          <w:szCs w:val="28"/>
        </w:rPr>
      </w:pPr>
    </w:p>
    <w:p w:rsidR="006F1E51" w:rsidRDefault="006F1E51" w:rsidP="00F81C57">
      <w:pPr>
        <w:jc w:val="center"/>
        <w:rPr>
          <w:sz w:val="28"/>
          <w:szCs w:val="28"/>
        </w:rPr>
      </w:pPr>
    </w:p>
    <w:p w:rsidR="006F1E51" w:rsidRDefault="006F1E51" w:rsidP="00F81C57">
      <w:pPr>
        <w:jc w:val="center"/>
        <w:rPr>
          <w:sz w:val="28"/>
          <w:szCs w:val="28"/>
        </w:rPr>
      </w:pPr>
    </w:p>
    <w:p w:rsidR="006F1E51" w:rsidRDefault="006F1E51" w:rsidP="00F81C57">
      <w:pPr>
        <w:jc w:val="center"/>
        <w:rPr>
          <w:sz w:val="28"/>
          <w:szCs w:val="28"/>
        </w:rPr>
      </w:pPr>
    </w:p>
    <w:p w:rsidR="006F1E51" w:rsidRDefault="006F1E51" w:rsidP="00F81C57">
      <w:pPr>
        <w:jc w:val="center"/>
        <w:rPr>
          <w:sz w:val="28"/>
          <w:szCs w:val="28"/>
        </w:rPr>
      </w:pPr>
    </w:p>
    <w:p w:rsidR="006F1E51" w:rsidRDefault="006F1E51" w:rsidP="00F81C57">
      <w:pPr>
        <w:jc w:val="center"/>
        <w:rPr>
          <w:sz w:val="28"/>
          <w:szCs w:val="28"/>
        </w:rPr>
      </w:pPr>
    </w:p>
    <w:p w:rsidR="006F1E51" w:rsidRDefault="006F1E51" w:rsidP="00F81C57">
      <w:pPr>
        <w:jc w:val="center"/>
        <w:rPr>
          <w:sz w:val="28"/>
          <w:szCs w:val="28"/>
        </w:rPr>
      </w:pPr>
    </w:p>
    <w:p w:rsidR="006F1E51" w:rsidRDefault="006F1E51" w:rsidP="00F81C57">
      <w:pPr>
        <w:jc w:val="center"/>
        <w:rPr>
          <w:sz w:val="28"/>
          <w:szCs w:val="28"/>
        </w:rPr>
      </w:pPr>
    </w:p>
    <w:p w:rsidR="006F1E51" w:rsidRDefault="006F1E51" w:rsidP="00F81C57">
      <w:pPr>
        <w:jc w:val="center"/>
        <w:rPr>
          <w:sz w:val="28"/>
          <w:szCs w:val="28"/>
        </w:rPr>
      </w:pPr>
    </w:p>
    <w:p w:rsidR="006F1E51" w:rsidRDefault="006F1E51" w:rsidP="00F81C57">
      <w:pPr>
        <w:jc w:val="center"/>
        <w:rPr>
          <w:sz w:val="28"/>
          <w:szCs w:val="28"/>
        </w:rPr>
      </w:pPr>
    </w:p>
    <w:p w:rsidR="006F1E51" w:rsidRDefault="006F1E51" w:rsidP="00F81C57">
      <w:pPr>
        <w:jc w:val="center"/>
        <w:rPr>
          <w:sz w:val="28"/>
          <w:szCs w:val="28"/>
        </w:rPr>
      </w:pPr>
    </w:p>
    <w:p w:rsidR="006F1E51" w:rsidRDefault="006F1E51" w:rsidP="00F81C57">
      <w:pPr>
        <w:jc w:val="center"/>
        <w:rPr>
          <w:sz w:val="28"/>
          <w:szCs w:val="28"/>
        </w:rPr>
      </w:pPr>
    </w:p>
    <w:p w:rsidR="006F1E51" w:rsidRDefault="006F1E51" w:rsidP="00F81C57">
      <w:pPr>
        <w:jc w:val="center"/>
        <w:rPr>
          <w:sz w:val="28"/>
          <w:szCs w:val="28"/>
        </w:rPr>
      </w:pPr>
    </w:p>
    <w:p w:rsidR="006F1E51" w:rsidRDefault="006F1E51" w:rsidP="00F81C57">
      <w:pPr>
        <w:jc w:val="center"/>
        <w:rPr>
          <w:sz w:val="28"/>
          <w:szCs w:val="28"/>
        </w:rPr>
      </w:pPr>
    </w:p>
    <w:p w:rsidR="006F1E51" w:rsidRDefault="006F1E51" w:rsidP="00F81C57">
      <w:pPr>
        <w:jc w:val="center"/>
        <w:rPr>
          <w:sz w:val="28"/>
          <w:szCs w:val="28"/>
        </w:rPr>
      </w:pPr>
    </w:p>
    <w:p w:rsidR="006F1E51" w:rsidRDefault="006F1E51" w:rsidP="00F81C57">
      <w:pPr>
        <w:jc w:val="center"/>
        <w:rPr>
          <w:sz w:val="28"/>
          <w:szCs w:val="28"/>
        </w:rPr>
      </w:pPr>
    </w:p>
    <w:p w:rsidR="006F1E51" w:rsidRDefault="006F1E51" w:rsidP="00F81C57">
      <w:pPr>
        <w:jc w:val="center"/>
        <w:rPr>
          <w:sz w:val="28"/>
          <w:szCs w:val="28"/>
        </w:rPr>
      </w:pPr>
    </w:p>
    <w:p w:rsidR="006F1E51" w:rsidRDefault="006F1E51" w:rsidP="00F81C57">
      <w:pPr>
        <w:jc w:val="center"/>
        <w:rPr>
          <w:sz w:val="28"/>
          <w:szCs w:val="28"/>
        </w:rPr>
      </w:pPr>
    </w:p>
    <w:p w:rsidR="006F1E51" w:rsidRDefault="006F1E51" w:rsidP="00F81C57">
      <w:pPr>
        <w:jc w:val="center"/>
        <w:rPr>
          <w:sz w:val="28"/>
          <w:szCs w:val="28"/>
        </w:rPr>
      </w:pPr>
    </w:p>
    <w:p w:rsidR="006F1E51" w:rsidRDefault="006F1E51" w:rsidP="00F81C57">
      <w:pPr>
        <w:jc w:val="center"/>
        <w:rPr>
          <w:sz w:val="28"/>
          <w:szCs w:val="28"/>
        </w:rPr>
      </w:pPr>
    </w:p>
    <w:p w:rsidR="006F1E51" w:rsidRPr="00E26AB7" w:rsidRDefault="006F1E51" w:rsidP="00F81C57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</w:rPr>
      </w:pPr>
      <w:r w:rsidRPr="00E26AB7">
        <w:rPr>
          <w:spacing w:val="-6"/>
          <w:sz w:val="29"/>
          <w:szCs w:val="29"/>
        </w:rPr>
        <w:t xml:space="preserve">                                                                                                              Приложение № 5</w:t>
      </w:r>
    </w:p>
    <w:p w:rsidR="006F1E51" w:rsidRPr="00E26AB7" w:rsidRDefault="006F1E51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pacing w:val="-6"/>
        </w:rPr>
        <w:t xml:space="preserve">                                                                                                                               </w:t>
      </w:r>
      <w:r w:rsidRPr="00E26AB7">
        <w:rPr>
          <w:sz w:val="28"/>
          <w:szCs w:val="28"/>
        </w:rPr>
        <w:t>к муниципальной программе</w:t>
      </w:r>
    </w:p>
    <w:p w:rsidR="006F1E51" w:rsidRPr="00E26AB7" w:rsidRDefault="006F1E51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 города Кузнецка </w:t>
      </w:r>
    </w:p>
    <w:p w:rsidR="006F1E51" w:rsidRPr="00E26AB7" w:rsidRDefault="006F1E51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6F1E51" w:rsidRPr="00E26AB7" w:rsidRDefault="006F1E51" w:rsidP="00F81C57">
      <w:pPr>
        <w:shd w:val="clear" w:color="auto" w:fill="FFFFFF"/>
        <w:spacing w:line="326" w:lineRule="exact"/>
        <w:rPr>
          <w:spacing w:val="-6"/>
        </w:rPr>
      </w:pPr>
    </w:p>
    <w:p w:rsidR="006F1E51" w:rsidRPr="00E26AB7" w:rsidRDefault="006F1E51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6F1E51" w:rsidRPr="00E26AB7" w:rsidRDefault="006F1E51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6F1E51" w:rsidRPr="00E26AB7" w:rsidRDefault="006F1E51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2014-2015 годы</w:t>
      </w:r>
    </w:p>
    <w:p w:rsidR="006F1E51" w:rsidRPr="00E26AB7" w:rsidRDefault="006F1E51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6F1E51" w:rsidRPr="00E26AB7" w:rsidRDefault="006F1E51" w:rsidP="00F81C57">
      <w:pPr>
        <w:jc w:val="center"/>
      </w:pPr>
    </w:p>
    <w:p w:rsidR="006F1E51" w:rsidRPr="00E26AB7" w:rsidRDefault="006F1E51" w:rsidP="00F81C57">
      <w:pPr>
        <w:jc w:val="center"/>
      </w:pPr>
    </w:p>
    <w:tbl>
      <w:tblPr>
        <w:tblW w:w="15624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843"/>
        <w:gridCol w:w="1121"/>
        <w:gridCol w:w="1036"/>
      </w:tblGrid>
      <w:tr w:rsidR="006F1E51" w:rsidRPr="00E26AB7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Ответственный исполнитель </w:t>
            </w:r>
            <w:r w:rsidRPr="00E26AB7">
              <w:rPr>
                <w:spacing w:val="-6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Управление культуры города Кузнецка</w:t>
            </w:r>
          </w:p>
        </w:tc>
      </w:tr>
      <w:tr w:rsidR="006F1E51" w:rsidRPr="00E26AB7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№ </w:t>
            </w:r>
            <w:r w:rsidRPr="00E26AB7">
              <w:rPr>
                <w:spacing w:val="-12"/>
                <w:sz w:val="25"/>
                <w:szCs w:val="25"/>
              </w:rPr>
              <w:t>п/п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Наименование</w:t>
            </w:r>
          </w:p>
          <w:p w:rsidR="006F1E51" w:rsidRPr="00E26AB7" w:rsidRDefault="006F1E51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E26AB7">
              <w:rPr>
                <w:spacing w:val="-6"/>
                <w:sz w:val="25"/>
                <w:szCs w:val="25"/>
              </w:rPr>
              <w:t>программы, под</w:t>
            </w:r>
            <w:r w:rsidRPr="00E26AB7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2"/>
                <w:sz w:val="25"/>
                <w:szCs w:val="25"/>
              </w:rPr>
              <w:t xml:space="preserve">исполнитель, </w:t>
            </w:r>
            <w:r w:rsidRPr="00E26AB7">
              <w:rPr>
                <w:spacing w:val="-3"/>
                <w:sz w:val="25"/>
                <w:szCs w:val="25"/>
              </w:rPr>
              <w:t xml:space="preserve">соисполнитель, </w:t>
            </w:r>
            <w:r w:rsidRPr="00E26AB7">
              <w:rPr>
                <w:spacing w:val="-2"/>
                <w:sz w:val="25"/>
                <w:szCs w:val="25"/>
              </w:rPr>
              <w:t>подпрограммы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Код бюджетной </w:t>
            </w:r>
            <w:r w:rsidRPr="00E26AB7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jc w:val="center"/>
              <w:rPr>
                <w:spacing w:val="-7"/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Расходы бюджета </w:t>
            </w:r>
            <w:r w:rsidRPr="00E26AB7">
              <w:rPr>
                <w:spacing w:val="-7"/>
                <w:sz w:val="25"/>
                <w:szCs w:val="25"/>
              </w:rPr>
              <w:t>города Кузнецка,</w:t>
            </w:r>
          </w:p>
          <w:p w:rsidR="006F1E51" w:rsidRPr="00E26AB7" w:rsidRDefault="006F1E51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6F1E51" w:rsidRPr="00E26AB7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Рз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ВР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6F1E51" w:rsidRPr="00E26AB7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</w:t>
            </w:r>
          </w:p>
        </w:tc>
      </w:tr>
      <w:tr w:rsidR="006F1E51" w:rsidRPr="00E26AB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Муни</w:t>
            </w:r>
            <w:r w:rsidRPr="00E26AB7">
              <w:rPr>
                <w:spacing w:val="-5"/>
                <w:sz w:val="25"/>
                <w:szCs w:val="25"/>
              </w:rPr>
              <w:softHyphen/>
            </w:r>
            <w:r w:rsidRPr="00E26AB7">
              <w:rPr>
                <w:spacing w:val="-2"/>
                <w:sz w:val="25"/>
                <w:szCs w:val="25"/>
              </w:rPr>
              <w:t xml:space="preserve">ципальная </w:t>
            </w:r>
            <w:r w:rsidRPr="00E26AB7">
              <w:rPr>
                <w:spacing w:val="-3"/>
                <w:sz w:val="25"/>
                <w:szCs w:val="25"/>
              </w:rPr>
              <w:t>программа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культуры  и туризма города Кузнецка Пензенской области»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81800,8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88506,2</w:t>
            </w:r>
          </w:p>
        </w:tc>
      </w:tr>
      <w:tr w:rsidR="006F1E51" w:rsidRPr="00E26AB7">
        <w:trPr>
          <w:trHeight w:hRule="exact" w:val="1464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3"/>
                <w:sz w:val="25"/>
                <w:szCs w:val="25"/>
              </w:rPr>
              <w:t>Ответственный исполнитель –управление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75176,7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81770,7</w:t>
            </w:r>
          </w:p>
        </w:tc>
      </w:tr>
      <w:tr w:rsidR="006F1E51" w:rsidRPr="00E26AB7">
        <w:trPr>
          <w:trHeight w:hRule="exact" w:val="100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 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6F1E51" w:rsidRPr="00E26AB7">
        <w:trPr>
          <w:trHeight w:hRule="exact" w:val="127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3587,5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3730,8</w:t>
            </w:r>
          </w:p>
        </w:tc>
      </w:tr>
      <w:tr w:rsidR="006F1E51" w:rsidRPr="00E26AB7">
        <w:trPr>
          <w:trHeight w:hRule="exact" w:val="16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1.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pacing w:val="-12"/>
                <w:sz w:val="25"/>
                <w:szCs w:val="25"/>
              </w:rPr>
              <w:t>амма 1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«Формирование культурного пространства в городе Кузнецке»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73925,7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80595,8</w:t>
            </w:r>
          </w:p>
        </w:tc>
      </w:tr>
      <w:tr w:rsidR="006F1E51" w:rsidRPr="00E26AB7">
        <w:trPr>
          <w:trHeight w:hRule="exact" w:val="2340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5"/>
                <w:sz w:val="25"/>
                <w:szCs w:val="25"/>
              </w:rPr>
              <w:t>исполнитель – 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0510515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0510522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0510523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0514703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241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27619,8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250,0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14039,0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2409,3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27395,5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1712,1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30633,3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350,0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14799,7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2482,4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28450,5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1149,4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2230,5</w:t>
            </w:r>
          </w:p>
        </w:tc>
      </w:tr>
      <w:tr w:rsidR="006F1E51" w:rsidRPr="00E26AB7">
        <w:trPr>
          <w:trHeight w:hRule="exact" w:val="298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2.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z w:val="25"/>
                <w:szCs w:val="25"/>
              </w:rPr>
              <w:t>амма 2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архивного дела в городе Кузнецке»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6F1E51" w:rsidRPr="00E26AB7">
        <w:trPr>
          <w:trHeight w:hRule="exact" w:val="1281"/>
        </w:trPr>
        <w:tc>
          <w:tcPr>
            <w:tcW w:w="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110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850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480,8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49,5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453,8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44,6,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</w:tr>
      <w:tr w:rsidR="006F1E51" w:rsidRPr="00E26AB7">
        <w:trPr>
          <w:trHeight w:hRule="exact" w:val="32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Прочие программные мероприятия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4838,5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4905,7</w:t>
            </w:r>
          </w:p>
        </w:tc>
      </w:tr>
      <w:tr w:rsidR="006F1E51" w:rsidRPr="00E26AB7">
        <w:trPr>
          <w:trHeight w:hRule="exact" w:val="149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0590230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200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1224,9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12,7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10,2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3,2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1150,8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21,2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2,9</w:t>
            </w:r>
          </w:p>
        </w:tc>
      </w:tr>
      <w:tr w:rsidR="006F1E51" w:rsidRPr="00E26AB7">
        <w:trPr>
          <w:trHeight w:hRule="exact" w:val="1147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111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244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3246,7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329,2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3291,4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425,9</w:t>
            </w:r>
          </w:p>
          <w:p w:rsidR="006F1E51" w:rsidRPr="00E26AB7" w:rsidRDefault="006F1E51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13,5</w:t>
            </w:r>
          </w:p>
        </w:tc>
      </w:tr>
    </w:tbl>
    <w:p w:rsidR="006F1E51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Pr="00E26AB7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Pr="00E26AB7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Pr="00E26AB7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Pr="00E26AB7" w:rsidRDefault="006F1E51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5.1</w:t>
      </w:r>
    </w:p>
    <w:p w:rsidR="006F1E51" w:rsidRPr="00E26AB7" w:rsidRDefault="006F1E51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6F1E51" w:rsidRPr="00E26AB7" w:rsidRDefault="006F1E51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6F1E51" w:rsidRPr="00E26AB7" w:rsidRDefault="006F1E51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6F1E51" w:rsidRPr="00E26AB7" w:rsidRDefault="006F1E51" w:rsidP="00F81C57">
      <w:pPr>
        <w:ind w:firstLine="540"/>
        <w:rPr>
          <w:sz w:val="28"/>
          <w:szCs w:val="28"/>
        </w:rPr>
      </w:pPr>
    </w:p>
    <w:p w:rsidR="006F1E51" w:rsidRPr="00E26AB7" w:rsidRDefault="006F1E51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6F1E51" w:rsidRPr="00E26AB7" w:rsidRDefault="006F1E51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6F1E51" w:rsidRPr="00E26AB7" w:rsidRDefault="006F1E51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6F1E51" w:rsidRPr="00E26AB7" w:rsidRDefault="006F1E51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</w:t>
      </w:r>
      <w:r w:rsidRPr="00E26AB7">
        <w:rPr>
          <w:sz w:val="28"/>
          <w:szCs w:val="28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6F1E51" w:rsidRPr="00E26AB7" w:rsidRDefault="006F1E51" w:rsidP="00F81C57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6F1E51" w:rsidRPr="00E26AB7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BA6140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6F1E51" w:rsidRPr="00E26AB7" w:rsidRDefault="006F1E51" w:rsidP="00F94B67">
            <w:pPr>
              <w:jc w:val="center"/>
            </w:pPr>
          </w:p>
        </w:tc>
      </w:tr>
      <w:tr w:rsidR="006F1E51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BC1000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BC1000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:rsidR="006F1E51" w:rsidRPr="00E26AB7" w:rsidRDefault="006F1E51" w:rsidP="00BC1000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BA6140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:rsidR="006F1E51" w:rsidRPr="00BA6140" w:rsidRDefault="006F1E51" w:rsidP="00F94B67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BA6140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:rsidR="006F1E51" w:rsidRPr="00BA6140" w:rsidRDefault="006F1E51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6F1E51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BA61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6F1E51" w:rsidRPr="00E26AB7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6F1E51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95741,6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115573,4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6F1E51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88436,2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107902,4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109231,0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102077,5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BC681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100411,6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6F1E51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6F1E51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4051,5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4473,2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5389,2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6F1E51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87147,6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106614,5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F444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107522,9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100370,6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98704,7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6F1E51" w:rsidRPr="00E26AB7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6F1E51" w:rsidRPr="009C2198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6F1E51" w:rsidRPr="009C2198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6F1E51" w:rsidRPr="009C2198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2B18A9" w:rsidRDefault="006F1E51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:rsidR="006F1E51" w:rsidRPr="002B18A9" w:rsidRDefault="006F1E51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6F1E51" w:rsidRPr="002B18A9" w:rsidRDefault="006F1E51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:rsidR="006F1E51" w:rsidRPr="002B18A9" w:rsidRDefault="006F1E51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6F1E51" w:rsidRPr="002B18A9" w:rsidRDefault="006F1E51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6F1E51" w:rsidRPr="002B18A9" w:rsidRDefault="006F1E51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6F1E51" w:rsidRPr="002B18A9" w:rsidRDefault="006F1E51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:rsidR="006F1E51" w:rsidRPr="008B7413" w:rsidRDefault="006F1E51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:rsidR="006F1E51" w:rsidRDefault="006F1E51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6F1E51" w:rsidRPr="00BA6140" w:rsidRDefault="006F1E51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6F1E51" w:rsidRPr="002A485C" w:rsidRDefault="006F1E51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:rsidR="006F1E51" w:rsidRPr="002A485C" w:rsidRDefault="006F1E51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:rsidR="006F1E51" w:rsidRPr="00BA6140" w:rsidRDefault="006F1E51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:rsidR="006F1E51" w:rsidRPr="002B18A9" w:rsidRDefault="006F1E51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6F1E51" w:rsidRPr="002B18A9" w:rsidRDefault="006F1E51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6F1E51" w:rsidRPr="00BA6140" w:rsidRDefault="006F1E51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6F1E51" w:rsidRPr="002B18A9" w:rsidRDefault="006F1E51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6F1E51" w:rsidRPr="009C2198" w:rsidRDefault="006F1E51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:rsidR="006F1E51" w:rsidRPr="002B18A9" w:rsidRDefault="006F1E51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6F1E51" w:rsidRPr="00140DD2" w:rsidRDefault="006F1E51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:rsidR="006F1E51" w:rsidRPr="00140DD2" w:rsidRDefault="006F1E51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:rsidR="006F1E51" w:rsidRPr="00BA6140" w:rsidRDefault="006F1E51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:rsidR="006F1E51" w:rsidRDefault="006F1E51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6F1E51" w:rsidRPr="002B18A9" w:rsidRDefault="006F1E51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:rsidR="006F1E51" w:rsidRPr="00BA6140" w:rsidRDefault="006F1E51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6F1E51" w:rsidRDefault="006F1E51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:rsidR="006F1E51" w:rsidRPr="00C86E79" w:rsidRDefault="006F1E51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:rsidR="006F1E51" w:rsidRDefault="006F1E51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6F1E51" w:rsidRPr="00BA6140" w:rsidRDefault="006F1E51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6F1E51" w:rsidRDefault="006F1E51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:rsidR="006F1E51" w:rsidRPr="00BA6140" w:rsidRDefault="006F1E51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:rsidR="006F1E51" w:rsidRPr="006D0C1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6F1E51" w:rsidRPr="00B707E6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6F1E51" w:rsidRPr="009C2198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Pr="006D0C1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9C2198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6F1E51" w:rsidRPr="009C2198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6F1E51" w:rsidRPr="00BA6140" w:rsidRDefault="006F1E51" w:rsidP="00F94B67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     43,2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562.5</w:t>
            </w:r>
          </w:p>
          <w:p w:rsidR="006F1E51" w:rsidRPr="006D0C1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707E6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6F1E51" w:rsidRPr="009C2198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6F1E51" w:rsidRPr="008B7413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6F1E51" w:rsidRPr="00D66344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6F1E51" w:rsidRPr="006D0C1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707E6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6F1E51" w:rsidRPr="009C2198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4133,4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6F1E51" w:rsidRPr="00C86E79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12421,2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28421,9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176,4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2729,2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16206,4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2034,6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4766,6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8187,7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30506,2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27667,1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15589,0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4585,0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29344,0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12239,8</w:t>
            </w:r>
          </w:p>
          <w:p w:rsidR="006F1E51" w:rsidRPr="008B7413" w:rsidRDefault="006F1E51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27204,1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Pr="001967A6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15210,3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Pr="001967A6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4473,6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28631,2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6F1E51" w:rsidRPr="008B7413" w:rsidRDefault="006F1E51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Pr="008B7413" w:rsidRDefault="006F1E51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Pr="001967A6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r w:rsidRPr="00E26AB7"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6F1E51" w:rsidRPr="00BA6140" w:rsidRDefault="006F1E51" w:rsidP="00916F8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BA6140" w:rsidRDefault="006F1E51" w:rsidP="00916F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560,7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104,5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05102L5600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0510247050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43,2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6F1E51" w:rsidRPr="00BA6140" w:rsidRDefault="006F1E51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39536,6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41144,2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40031,6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39568,6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6F1E51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6F1E51" w:rsidRPr="00A77FF7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6F1E51" w:rsidRPr="00564288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6F1E51" w:rsidRPr="00B707E6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6F1E51" w:rsidRPr="00A77FF7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6F1E51" w:rsidRPr="00B707E6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:rsidR="006F1E51" w:rsidRPr="00A77FF7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6F1E51" w:rsidRPr="00564288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F1E51" w:rsidRPr="00564288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6F1E51" w:rsidRPr="00B707E6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Pr="00564288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707E6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562,5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Pr="00564288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6F1E51" w:rsidRPr="00A77FF7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Pr="00564288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707E6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707E6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707E6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12421,2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28421,9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176,4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27667,1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1967A6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27204,1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6F1E51" w:rsidRPr="001967A6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A77FF7" w:rsidRDefault="006F1E51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Pr="00564288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6F1E51" w:rsidRPr="00BA6140" w:rsidRDefault="006F1E51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890,6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6F1E51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6F1E51" w:rsidRPr="00BA6140" w:rsidRDefault="006F1E51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16695,1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21999,6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19349,6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17745,4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6F1E51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:rsidR="006F1E51" w:rsidRPr="00BC2ECF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6F1E51" w:rsidRPr="002617B3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2729,2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16206,4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15589,0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414FD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15210,3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2617B3" w:rsidRDefault="006F1E51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6F1E51" w:rsidRPr="00BA6140" w:rsidRDefault="006F1E51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6801,2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6118,2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6006,8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6F1E51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  <w:r>
              <w:rPr>
                <w:sz w:val="18"/>
                <w:szCs w:val="18"/>
              </w:rPr>
              <w:t>7</w:t>
            </w:r>
          </w:p>
          <w:p w:rsidR="006F1E51" w:rsidRPr="00EC6FAA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F1E51" w:rsidRPr="00FF703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6F1E51" w:rsidRPr="00FF703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6F1E51" w:rsidRPr="00FF703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6F1E51" w:rsidRPr="00FF703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F1E51" w:rsidRPr="00FF703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Pr="00FF703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Pr="00FF703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6F1E51" w:rsidRPr="00EC6FAA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2034,6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4766,6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4585,0</w:t>
            </w:r>
          </w:p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1533,2</w:t>
            </w:r>
          </w:p>
          <w:p w:rsidR="006F1E51" w:rsidRPr="00EC6FAA" w:rsidRDefault="006F1E51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4473,6</w:t>
            </w:r>
          </w:p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6F1E51" w:rsidRPr="00EC6FAA" w:rsidRDefault="006F1E51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:rsidR="006F1E51" w:rsidRPr="00BA6140" w:rsidRDefault="006F1E51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86E79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39561,9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36096,7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35383,9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6F1E51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Pr="00EC6FAA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F1E51" w:rsidRPr="00EC6FAA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F1E51" w:rsidRPr="00EC6FAA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:rsidR="006F1E51" w:rsidRPr="00EC6FAA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6F1E51" w:rsidRPr="00EC6FAA" w:rsidRDefault="006F1E51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C86E79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8187,7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30506,2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29344,0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414FD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28631,2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EC6FAA" w:rsidRDefault="006F1E51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86E79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1E51" w:rsidRPr="00BA6140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1E51" w:rsidRPr="00BA6140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1E51" w:rsidRPr="00BA6140" w:rsidRDefault="006F1E51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6F1E51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716,3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6F1E51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6F1E51" w:rsidRPr="00BA6140" w:rsidRDefault="006F1E51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архивного дела</w:t>
            </w:r>
          </w:p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86E79" w:rsidRDefault="006F1E51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6F1E51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6F1E51" w:rsidRPr="00BA6140" w:rsidRDefault="006F1E51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6F1E51" w:rsidRPr="00BA6140" w:rsidRDefault="006F1E51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6F1E51" w:rsidRPr="00BA6140" w:rsidRDefault="006F1E51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6F1E51" w:rsidRPr="00BA6140" w:rsidRDefault="006F1E51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6F1E51" w:rsidRPr="00BA6140" w:rsidRDefault="006F1E51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6F1E51" w:rsidRPr="00BA6140" w:rsidRDefault="006F1E51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Default="006F1E51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6F1E51" w:rsidRDefault="006F1E51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6F1E51" w:rsidRPr="00BA6140" w:rsidRDefault="006F1E51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Default="006F1E51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6F1E51" w:rsidRDefault="006F1E51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6F1E51" w:rsidRPr="00BA6140" w:rsidRDefault="006F1E51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Default="006F1E51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6F1E51" w:rsidRDefault="006F1E51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716,3</w:t>
            </w:r>
          </w:p>
          <w:p w:rsidR="006F1E51" w:rsidRPr="00BA6140" w:rsidRDefault="006F1E51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Default="006F1E51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6F1E51" w:rsidRDefault="006F1E51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6F1E51" w:rsidRPr="00BA6140" w:rsidRDefault="006F1E51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Default="006F1E51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6F1E51" w:rsidRDefault="006F1E51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6F1E51" w:rsidRPr="00BA6140" w:rsidRDefault="006F1E51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Default="006F1E51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6F1E51" w:rsidRDefault="006F1E51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6F1E51" w:rsidRPr="00BA6140" w:rsidRDefault="006F1E51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6F1E51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r w:rsidRPr="00E26AB7"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6F1E51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6F1E51" w:rsidRPr="00E26AB7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6F1E51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6F1E51" w:rsidRPr="00E26AB7">
        <w:trPr>
          <w:trHeight w:val="276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6F1E51" w:rsidRPr="00BA6140" w:rsidRDefault="006F1E51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6F1E51" w:rsidRPr="00E26AB7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6F1E51" w:rsidRPr="00BA6140" w:rsidRDefault="006F1E51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6F1E51" w:rsidRPr="00BA6140" w:rsidRDefault="006F1E51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6F1E51" w:rsidRPr="00E26AB7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1236,9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46,9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1256,3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28,8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A6140">
              <w:rPr>
                <w:sz w:val="18"/>
                <w:szCs w:val="18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1E51" w:rsidRPr="00E26AB7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6F1E51" w:rsidRPr="00FE22E8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3520,6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519,5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11,4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3767,2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692,1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13,9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589,0</w:t>
            </w:r>
          </w:p>
          <w:p w:rsidR="006F1E51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6F1E51" w:rsidRPr="00BA6140" w:rsidRDefault="006F1E51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6F1E51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6F1E51" w:rsidRPr="00BA6140" w:rsidRDefault="006F1E51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F1E51" w:rsidRPr="00673B9C" w:rsidRDefault="006F1E51" w:rsidP="00F81C57">
      <w:pPr>
        <w:rPr>
          <w:sz w:val="18"/>
          <w:szCs w:val="18"/>
        </w:rPr>
      </w:pPr>
    </w:p>
    <w:p w:rsidR="006F1E51" w:rsidRPr="00673B9C" w:rsidRDefault="006F1E51" w:rsidP="00F81C57">
      <w:pPr>
        <w:jc w:val="right"/>
        <w:outlineLvl w:val="1"/>
        <w:rPr>
          <w:sz w:val="18"/>
          <w:szCs w:val="18"/>
        </w:rPr>
      </w:pPr>
    </w:p>
    <w:p w:rsidR="006F1E51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Pr="00E26AB7" w:rsidRDefault="006F1E51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6</w:t>
      </w:r>
    </w:p>
    <w:p w:rsidR="006F1E51" w:rsidRPr="00E26AB7" w:rsidRDefault="006F1E51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6F1E51" w:rsidRPr="00E26AB7" w:rsidRDefault="006F1E51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6F1E51" w:rsidRPr="00E26AB7" w:rsidRDefault="006F1E51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6F1E51" w:rsidRPr="00E26AB7" w:rsidRDefault="006F1E51" w:rsidP="00F81C57">
      <w:pPr>
        <w:jc w:val="center"/>
        <w:rPr>
          <w:b/>
          <w:bCs/>
          <w:sz w:val="28"/>
          <w:szCs w:val="28"/>
        </w:rPr>
      </w:pPr>
      <w:bookmarkStart w:id="7" w:name="Par597"/>
      <w:bookmarkEnd w:id="7"/>
    </w:p>
    <w:p w:rsidR="006F1E51" w:rsidRPr="00E26AB7" w:rsidRDefault="006F1E51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Перечень мероприятий</w:t>
      </w:r>
    </w:p>
    <w:p w:rsidR="006F1E51" w:rsidRPr="00E26AB7" w:rsidRDefault="006F1E51" w:rsidP="00F81C57">
      <w:pPr>
        <w:jc w:val="center"/>
        <w:rPr>
          <w:sz w:val="28"/>
          <w:szCs w:val="28"/>
        </w:rPr>
      </w:pPr>
      <w:r w:rsidRPr="00E26AB7">
        <w:rPr>
          <w:b/>
          <w:bCs/>
          <w:sz w:val="28"/>
          <w:szCs w:val="28"/>
        </w:rPr>
        <w:t>муниципальной программы</w:t>
      </w:r>
    </w:p>
    <w:p w:rsidR="006F1E51" w:rsidRPr="00E26AB7" w:rsidRDefault="006F1E51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</w:t>
      </w:r>
      <w:r w:rsidRPr="00E26AB7">
        <w:rPr>
          <w:b/>
          <w:bCs/>
          <w:sz w:val="28"/>
          <w:szCs w:val="28"/>
        </w:rPr>
        <w:t>» на 2014-2015 годы</w:t>
      </w:r>
    </w:p>
    <w:p w:rsidR="006F1E51" w:rsidRPr="00E26AB7" w:rsidRDefault="006F1E51" w:rsidP="00F81C57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410"/>
        <w:gridCol w:w="308"/>
        <w:gridCol w:w="24"/>
        <w:gridCol w:w="142"/>
        <w:gridCol w:w="1970"/>
        <w:gridCol w:w="142"/>
        <w:gridCol w:w="957"/>
        <w:gridCol w:w="142"/>
        <w:gridCol w:w="992"/>
        <w:gridCol w:w="142"/>
        <w:gridCol w:w="992"/>
        <w:gridCol w:w="142"/>
        <w:gridCol w:w="1134"/>
        <w:gridCol w:w="142"/>
        <w:gridCol w:w="850"/>
        <w:gridCol w:w="142"/>
        <w:gridCol w:w="850"/>
        <w:gridCol w:w="142"/>
        <w:gridCol w:w="1843"/>
        <w:gridCol w:w="142"/>
        <w:gridCol w:w="142"/>
        <w:gridCol w:w="1522"/>
        <w:gridCol w:w="37"/>
      </w:tblGrid>
      <w:tr w:rsidR="006F1E51" w:rsidRPr="00E26AB7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№</w:t>
            </w:r>
          </w:p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п/п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Наименование</w:t>
            </w:r>
          </w:p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Срок</w:t>
            </w:r>
          </w:p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испол-</w:t>
            </w:r>
          </w:p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нения</w:t>
            </w:r>
          </w:p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Показатели</w:t>
            </w:r>
          </w:p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результата</w:t>
            </w:r>
          </w:p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мероприятия </w:t>
            </w:r>
          </w:p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по годам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Связь с показателем муниципальной программы (подпрограммы) &lt;1&gt;</w:t>
            </w:r>
          </w:p>
        </w:tc>
      </w:tr>
      <w:tr w:rsidR="006F1E51" w:rsidRPr="00E26AB7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1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0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бюджет</w:t>
            </w:r>
          </w:p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71428" w:rsidRDefault="006F1E51" w:rsidP="00F94B67">
            <w:pPr>
              <w:ind w:left="-110" w:right="-4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 Пензенской области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  <w:r w:rsidRPr="00E26AB7">
              <w:rPr>
                <w:sz w:val="22"/>
                <w:szCs w:val="22"/>
              </w:rPr>
              <w:t>феде-</w:t>
            </w:r>
          </w:p>
          <w:p w:rsidR="006F1E51" w:rsidRPr="00E26AB7" w:rsidRDefault="006F1E51" w:rsidP="00F94B67">
            <w:pPr>
              <w:ind w:left="-75" w:right="-75"/>
              <w:jc w:val="center"/>
            </w:pPr>
            <w:r w:rsidRPr="00E26AB7">
              <w:rPr>
                <w:sz w:val="22"/>
                <w:szCs w:val="22"/>
              </w:rPr>
              <w:t>ральный</w:t>
            </w:r>
          </w:p>
          <w:p w:rsidR="006F1E51" w:rsidRPr="00071428" w:rsidRDefault="006F1E51" w:rsidP="00F94B67">
            <w:pPr>
              <w:ind w:left="-75" w:right="-7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144" w:right="-90"/>
              <w:jc w:val="center"/>
            </w:pPr>
            <w:r w:rsidRPr="00E26AB7">
              <w:rPr>
                <w:sz w:val="22"/>
                <w:szCs w:val="22"/>
              </w:rPr>
              <w:t>Внебюд-</w:t>
            </w:r>
          </w:p>
          <w:p w:rsidR="006F1E51" w:rsidRPr="00E26AB7" w:rsidRDefault="006F1E51" w:rsidP="00F94B67">
            <w:pPr>
              <w:ind w:left="-144" w:right="-90"/>
              <w:jc w:val="center"/>
            </w:pPr>
            <w:r w:rsidRPr="00E26AB7">
              <w:rPr>
                <w:sz w:val="22"/>
                <w:szCs w:val="22"/>
              </w:rPr>
              <w:t>жетные</w:t>
            </w:r>
          </w:p>
          <w:p w:rsidR="006F1E51" w:rsidRPr="00071428" w:rsidRDefault="006F1E51" w:rsidP="00F94B67">
            <w:pPr>
              <w:ind w:left="-144" w:right="-90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средства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</w:tr>
      <w:tr w:rsidR="006F1E51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1 «Формирование культурного пространства в городе Кузнецке»</w:t>
            </w:r>
          </w:p>
        </w:tc>
      </w:tr>
      <w:tr w:rsidR="006F1E51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 xml:space="preserve"> Цель подпрограммы: 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6F1E51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6F1E51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r w:rsidRPr="00985D6D">
              <w:rPr>
                <w:sz w:val="22"/>
                <w:szCs w:val="22"/>
              </w:rPr>
              <w:t>1.1.</w:t>
            </w:r>
          </w:p>
          <w:p w:rsidR="006F1E51" w:rsidRPr="00985D6D" w:rsidRDefault="006F1E51" w:rsidP="00F94B67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городских праздничных мероприятий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6F1E51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r w:rsidRPr="00985D6D">
              <w:rPr>
                <w:sz w:val="22"/>
                <w:szCs w:val="22"/>
              </w:rPr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и проведение конкурсов и фестивалей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конкурсных и фестивальных мероприятий (единиц)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6F1E51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tblCellSpacing w:w="5" w:type="nil"/>
        </w:trPr>
        <w:tc>
          <w:tcPr>
            <w:tcW w:w="15877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2 подпрограммы 1 </w:t>
            </w:r>
            <w:r w:rsidRPr="00985D6D">
              <w:rPr>
                <w:b/>
                <w:bCs/>
                <w:sz w:val="22"/>
                <w:szCs w:val="22"/>
              </w:rPr>
              <w:t>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6F1E51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Подписка на периодические издания МБУ «Кузнецкая ЦГБ им А.Н. Радищева»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6F1E51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r w:rsidRPr="00985D6D">
              <w:rPr>
                <w:sz w:val="22"/>
                <w:szCs w:val="22"/>
              </w:rPr>
              <w:t>2.2.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подведомственного учреждения МБУ «Кузнецкая ЦГБ им. А.Н.Радищева»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6F1E51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trHeight w:val="58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r w:rsidRPr="00985D6D">
              <w:rPr>
                <w:sz w:val="22"/>
                <w:szCs w:val="22"/>
              </w:rPr>
              <w:t>2.3.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Качество выполнения ремонтных работ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6F1E51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r w:rsidRPr="00985D6D">
              <w:rPr>
                <w:sz w:val="22"/>
                <w:szCs w:val="22"/>
              </w:rPr>
              <w:t>2.4.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Размещение афиш о проведении мероприятий в праздничные и выходные дни в СМИ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6F1E51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r w:rsidRPr="00985D6D">
              <w:rPr>
                <w:sz w:val="22"/>
                <w:szCs w:val="22"/>
              </w:rPr>
              <w:t xml:space="preserve">    2.5.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Комплектование книжных фондов муниципальных библиотек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6F1E51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ind w:left="-75" w:hanging="75"/>
              <w:jc w:val="center"/>
            </w:pPr>
            <w:r w:rsidRPr="00985D6D">
              <w:rPr>
                <w:sz w:val="22"/>
                <w:szCs w:val="22"/>
              </w:rPr>
              <w:t xml:space="preserve">Задача 3 подпрограммы 1 </w:t>
            </w:r>
            <w:r w:rsidRPr="00985D6D">
              <w:rPr>
                <w:b/>
                <w:bCs/>
                <w:sz w:val="22"/>
                <w:szCs w:val="22"/>
              </w:rPr>
              <w:t>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Укрепление материально-технической базы музейного учреждения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 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Ресурсное  обеспечение деятельности подведомственного учреждения МБУ «Кузнецкий музейно-выставочный центр»  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Задача4 подпрограммы 1   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Поддержка и развитие любительского художественного творчества, обеспечение участия творческих коллективов в конкурсах и фестивалях различного уровня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Увеличение доли детей, привлекаемых к участию в творческих мероприятиях, в общем числе детей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4.2.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подведомственных учреждений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5 подпрограммы 1   </w:t>
            </w:r>
            <w:r w:rsidRPr="00985D6D">
              <w:rPr>
                <w:b/>
                <w:bCs/>
                <w:sz w:val="22"/>
                <w:szCs w:val="22"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5.1.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Участие обучающихся детских  школ искусств в конкурсах и фестивалях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Доля детей в возрасте от 5 до 18 лет, обучающихся по дополнитель-ным образователь-ным программам, в общей числен-ности детей этого возраста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7</w:t>
            </w:r>
          </w:p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62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65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5.2..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Ресурсное  обеспечение деятельности подведомственных учреждений дополнительного образования 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58378,2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58253,1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125,1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6</w:t>
            </w:r>
          </w:p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27651,1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27619,8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31,3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30727,1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30633,3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93,8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b/>
                <w:bCs/>
                <w:sz w:val="22"/>
                <w:szCs w:val="22"/>
              </w:rPr>
              <w:t>Подпрограмма 2 «Развитие архивного дела в городе Кузнецке</w:t>
            </w:r>
          </w:p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Цель подпрограммы: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Задача 1 подпрограммы 2 «</w:t>
            </w:r>
            <w:r w:rsidRPr="00985D6D">
              <w:rPr>
                <w:b/>
                <w:bCs/>
                <w:sz w:val="22"/>
                <w:szCs w:val="22"/>
              </w:rPr>
              <w:t>Обеспечение сохранности и учета документов Архивного фонда Пензенской области и иных архивных документов»</w:t>
            </w:r>
          </w:p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1851,7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1703,9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147,8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>Доля документов архивов, находя-щихся в условиях обеспечивающих их постоянное хранение, в общем количестве архивных документов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946,1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872,2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:rsidR="006F1E51" w:rsidRPr="00985D6D" w:rsidRDefault="006F1E51" w:rsidP="00F94B67">
            <w:pPr>
              <w:jc w:val="center"/>
            </w:pPr>
          </w:p>
          <w:p w:rsidR="006F1E51" w:rsidRPr="00985D6D" w:rsidRDefault="006F1E51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905,6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831,7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 xml:space="preserve">Задача 2 подпрограммы  2 </w:t>
            </w:r>
            <w:r w:rsidRPr="00985D6D">
              <w:rPr>
                <w:b/>
                <w:bCs/>
                <w:sz w:val="22"/>
                <w:szCs w:val="22"/>
              </w:rPr>
              <w:t xml:space="preserve"> «Организация комплектования муниципального казенного учреждения «Кузнецкий городской архив» документами Архивного фонда Пензенской области и иными архивными документами»</w:t>
            </w:r>
          </w:p>
          <w:p w:rsidR="006F1E51" w:rsidRPr="00985D6D" w:rsidRDefault="006F1E51" w:rsidP="00F94B67">
            <w:pPr>
              <w:jc w:val="center"/>
            </w:pPr>
          </w:p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комплектования документами Архивного фонда Пензенской области и другими архивными документами</w:t>
            </w:r>
          </w:p>
          <w:p w:rsidR="006F1E51" w:rsidRPr="00985D6D" w:rsidRDefault="006F1E51" w:rsidP="00F94B67">
            <w:pPr>
              <w:jc w:val="center"/>
            </w:pP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Финансирование обеспечения деятельности учреждения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3 подпрограммы 2</w:t>
            </w:r>
            <w:r w:rsidRPr="00985D6D">
              <w:rPr>
                <w:b/>
                <w:bCs/>
                <w:sz w:val="22"/>
                <w:szCs w:val="22"/>
              </w:rPr>
              <w:t xml:space="preserve"> «Удовлетворение потребностей граждан на получение информации, содержащейся в документах Архивного фонда Пензенской области и иных архивных документах, хранящихся в МКУ «Кузнецкий городской архив»</w:t>
            </w:r>
          </w:p>
          <w:p w:rsidR="006F1E51" w:rsidRPr="00985D6D" w:rsidRDefault="006F1E51" w:rsidP="00F94B67">
            <w:pPr>
              <w:jc w:val="center"/>
            </w:pPr>
          </w:p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3.1.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Организация использования документов Архивного фонда Пензенской области  других архивных документов 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:rsidR="006F1E51" w:rsidRPr="00985D6D" w:rsidRDefault="006F1E51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4 подпрограммы  2</w:t>
            </w:r>
            <w:r w:rsidRPr="00985D6D">
              <w:rPr>
                <w:b/>
                <w:bCs/>
                <w:sz w:val="22"/>
                <w:szCs w:val="22"/>
              </w:rPr>
              <w:t xml:space="preserve"> «Внедрение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области»</w:t>
            </w:r>
          </w:p>
          <w:p w:rsidR="006F1E51" w:rsidRPr="00985D6D" w:rsidRDefault="006F1E51" w:rsidP="00F94B67">
            <w:pPr>
              <w:jc w:val="center"/>
            </w:pPr>
          </w:p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4.1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>Доля архивных документов, включенных в электронные описи, в общем объеме документов архива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  <w:p w:rsidR="006F1E51" w:rsidRPr="00985D6D" w:rsidRDefault="006F1E51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Прочие программные мероприятия</w:t>
            </w:r>
          </w:p>
        </w:tc>
      </w:tr>
      <w:tr w:rsidR="006F1E51" w:rsidRPr="00985D6D">
        <w:trPr>
          <w:gridAfter w:val="1"/>
          <w:wAfter w:w="37" w:type="dxa"/>
          <w:trHeight w:val="95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Выполнение плана деятельности управления культуры </w:t>
            </w:r>
          </w:p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( 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6F1E51" w:rsidRPr="00985D6D">
        <w:trPr>
          <w:gridAfter w:val="1"/>
          <w:wAfter w:w="37" w:type="dxa"/>
          <w:trHeight w:val="25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gridAfter w:val="1"/>
          <w:wAfter w:w="37" w:type="dxa"/>
          <w:trHeight w:val="2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258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«УИЦК»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Выполнение плана деятельности МКУ «Учетно-информа-ционный центр культуры»  (%)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985D6D" w:rsidRDefault="006F1E51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Итого по мероприятиям</w:t>
            </w:r>
          </w:p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</w:tbl>
    <w:p w:rsidR="006F1E51" w:rsidRPr="00985D6D" w:rsidRDefault="006F1E51" w:rsidP="00F81C57">
      <w:pPr>
        <w:ind w:firstLine="540"/>
        <w:rPr>
          <w:sz w:val="22"/>
          <w:szCs w:val="22"/>
        </w:rPr>
      </w:pPr>
    </w:p>
    <w:p w:rsidR="006F1E51" w:rsidRPr="00985D6D" w:rsidRDefault="006F1E51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в том числе:</w:t>
      </w:r>
    </w:p>
    <w:p w:rsidR="006F1E51" w:rsidRPr="00985D6D" w:rsidRDefault="006F1E51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6F1E51" w:rsidRPr="00985D6D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  <w:tr w:rsidR="006F1E51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/>
        </w:tc>
      </w:tr>
    </w:tbl>
    <w:p w:rsidR="006F1E51" w:rsidRPr="00985D6D" w:rsidRDefault="006F1E51" w:rsidP="00F81C57">
      <w:pPr>
        <w:ind w:firstLine="540"/>
        <w:rPr>
          <w:sz w:val="22"/>
          <w:szCs w:val="22"/>
        </w:rPr>
      </w:pPr>
    </w:p>
    <w:p w:rsidR="006F1E51" w:rsidRPr="00985D6D" w:rsidRDefault="006F1E51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6F1E51" w:rsidRPr="00985D6D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6F1E51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6F1E51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85D6D" w:rsidRDefault="006F1E51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</w:tbl>
    <w:p w:rsidR="006F1E51" w:rsidRPr="00E26AB7" w:rsidRDefault="006F1E51" w:rsidP="00F81C57">
      <w:pPr>
        <w:jc w:val="right"/>
        <w:rPr>
          <w:sz w:val="28"/>
          <w:szCs w:val="28"/>
        </w:rPr>
      </w:pPr>
    </w:p>
    <w:p w:rsidR="006F1E51" w:rsidRPr="00E26AB7" w:rsidRDefault="006F1E51" w:rsidP="00F81C57">
      <w:pPr>
        <w:jc w:val="right"/>
        <w:rPr>
          <w:sz w:val="28"/>
          <w:szCs w:val="28"/>
        </w:rPr>
      </w:pPr>
      <w:bookmarkStart w:id="8" w:name="Par116"/>
      <w:bookmarkEnd w:id="8"/>
    </w:p>
    <w:p w:rsidR="006F1E51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Pr="00E26AB7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Default="006F1E51" w:rsidP="00F81C57">
      <w:pPr>
        <w:jc w:val="right"/>
        <w:outlineLvl w:val="1"/>
        <w:rPr>
          <w:sz w:val="28"/>
          <w:szCs w:val="28"/>
        </w:rPr>
      </w:pPr>
    </w:p>
    <w:p w:rsidR="006F1E51" w:rsidRPr="00E26AB7" w:rsidRDefault="006F1E51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6.1</w:t>
      </w:r>
    </w:p>
    <w:p w:rsidR="006F1E51" w:rsidRPr="00E26AB7" w:rsidRDefault="006F1E51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6F1E51" w:rsidRPr="00E26AB7" w:rsidRDefault="006F1E51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</w:t>
      </w:r>
      <w:r>
        <w:rPr>
          <w:sz w:val="28"/>
          <w:szCs w:val="28"/>
        </w:rPr>
        <w:t xml:space="preserve">и туризма </w:t>
      </w:r>
      <w:r w:rsidRPr="00E26AB7">
        <w:rPr>
          <w:sz w:val="28"/>
          <w:szCs w:val="28"/>
        </w:rPr>
        <w:t xml:space="preserve">города Кузнецка </w:t>
      </w:r>
    </w:p>
    <w:p w:rsidR="006F1E51" w:rsidRPr="00E26AB7" w:rsidRDefault="006F1E51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6F1E51" w:rsidRPr="00E26AB7" w:rsidRDefault="006F1E51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Перечень основных мероприятий, </w:t>
      </w:r>
    </w:p>
    <w:p w:rsidR="006F1E51" w:rsidRPr="00E26AB7" w:rsidRDefault="006F1E51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мероприятий муниципальной программы</w:t>
      </w:r>
    </w:p>
    <w:p w:rsidR="006F1E51" w:rsidRPr="00E26AB7" w:rsidRDefault="006F1E51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</w:t>
      </w:r>
      <w:r>
        <w:rPr>
          <w:b/>
          <w:bCs/>
          <w:sz w:val="28"/>
          <w:szCs w:val="28"/>
          <w:u w:val="single"/>
        </w:rPr>
        <w:t>ода Кузнецка Пензенской области» на 2016-2024</w:t>
      </w:r>
      <w:r w:rsidRPr="00E26AB7">
        <w:rPr>
          <w:b/>
          <w:bCs/>
          <w:sz w:val="28"/>
          <w:szCs w:val="28"/>
          <w:u w:val="single"/>
        </w:rPr>
        <w:t xml:space="preserve"> годы</w:t>
      </w:r>
    </w:p>
    <w:p w:rsidR="006F1E51" w:rsidRPr="00E26AB7" w:rsidRDefault="006F1E51" w:rsidP="00F81C57">
      <w:pPr>
        <w:jc w:val="center"/>
        <w:rPr>
          <w:sz w:val="28"/>
          <w:szCs w:val="28"/>
        </w:rPr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0"/>
        <w:gridCol w:w="2945"/>
        <w:gridCol w:w="22"/>
        <w:gridCol w:w="9"/>
        <w:gridCol w:w="1523"/>
        <w:gridCol w:w="27"/>
        <w:gridCol w:w="875"/>
        <w:gridCol w:w="90"/>
        <w:gridCol w:w="27"/>
        <w:gridCol w:w="73"/>
        <w:gridCol w:w="1070"/>
        <w:gridCol w:w="100"/>
        <w:gridCol w:w="117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6F1E51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№</w:t>
            </w:r>
          </w:p>
          <w:p w:rsidR="006F1E51" w:rsidRPr="00E26AB7" w:rsidRDefault="006F1E51" w:rsidP="00F94B67">
            <w:pPr>
              <w:jc w:val="center"/>
            </w:pPr>
            <w:r w:rsidRPr="00E26AB7"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Наименование</w:t>
            </w:r>
          </w:p>
          <w:p w:rsidR="006F1E51" w:rsidRPr="00E26AB7" w:rsidRDefault="006F1E51" w:rsidP="00F94B67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Срок</w:t>
            </w:r>
          </w:p>
          <w:p w:rsidR="006F1E51" w:rsidRPr="00E26AB7" w:rsidRDefault="006F1E51" w:rsidP="00F94B67">
            <w:pPr>
              <w:jc w:val="center"/>
            </w:pPr>
            <w:r w:rsidRPr="00E26AB7">
              <w:t>исполн.</w:t>
            </w:r>
          </w:p>
          <w:p w:rsidR="006F1E51" w:rsidRPr="00E26AB7" w:rsidRDefault="006F1E51" w:rsidP="00F94B67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6F1E51" w:rsidRPr="00E26AB7" w:rsidRDefault="006F1E51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6F1E51" w:rsidRPr="00E26AB7" w:rsidRDefault="006F1E51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:rsidR="006F1E51" w:rsidRPr="00E26AB7" w:rsidRDefault="006F1E51" w:rsidP="00F94B67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6F1E51" w:rsidRPr="00E26AB7" w:rsidRDefault="006F1E51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391BF8" w:rsidRDefault="006F1E51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:rsidR="006F1E51" w:rsidRPr="00E26AB7" w:rsidRDefault="006F1E51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:rsidR="006F1E51" w:rsidRPr="00391BF8" w:rsidRDefault="006F1E51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:rsidR="006F1E51" w:rsidRPr="00E26AB7" w:rsidRDefault="006F1E51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:rsidR="006F1E51" w:rsidRPr="00391BF8" w:rsidRDefault="006F1E51" w:rsidP="00F94B67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11</w:t>
            </w:r>
          </w:p>
        </w:tc>
      </w:tr>
      <w:tr w:rsidR="006F1E51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6F1E51" w:rsidRPr="00E26AB7" w:rsidRDefault="006F1E51" w:rsidP="00F94B67">
            <w:pPr>
              <w:jc w:val="center"/>
            </w:pPr>
          </w:p>
        </w:tc>
      </w:tr>
      <w:tr w:rsidR="006F1E51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6F1E51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r w:rsidRPr="00E26AB7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7389,0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7389,0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1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20642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20642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20642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20642" w:rsidRDefault="006F1E51" w:rsidP="00F94B67">
            <w:pPr>
              <w:jc w:val="center"/>
            </w:pPr>
            <w:r>
              <w:t>666,0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20642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20642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r w:rsidRPr="00E26AB7">
              <w:t>В том числе: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6"/>
            </w:pPr>
            <w:r w:rsidRPr="00E26AB7">
              <w:t>1.1.1</w:t>
            </w:r>
          </w:p>
          <w:p w:rsidR="006F1E51" w:rsidRPr="00E26AB7" w:rsidRDefault="006F1E51" w:rsidP="00F94B67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20642" w:rsidRDefault="006F1E51" w:rsidP="00A41962">
            <w:pPr>
              <w:jc w:val="center"/>
            </w:pPr>
            <w:r>
              <w:rPr>
                <w:sz w:val="22"/>
                <w:szCs w:val="22"/>
              </w:rPr>
              <w:t>7389,0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20642" w:rsidRDefault="006F1E51" w:rsidP="00396880">
            <w:pPr>
              <w:jc w:val="center"/>
            </w:pPr>
            <w:r>
              <w:rPr>
                <w:sz w:val="22"/>
                <w:szCs w:val="22"/>
              </w:rPr>
              <w:t>7389,0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1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96880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96880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96880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96880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9688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9688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20642" w:rsidRDefault="006F1E51" w:rsidP="0039688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20642" w:rsidRDefault="006F1E51" w:rsidP="0039688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20642" w:rsidRDefault="006F1E51" w:rsidP="00396880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20642" w:rsidRDefault="006F1E51" w:rsidP="00396880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20642" w:rsidRDefault="006F1E51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20642" w:rsidRDefault="006F1E51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r w:rsidRPr="00E26AB7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Основное мероприятие</w:t>
            </w:r>
          </w:p>
          <w:p w:rsidR="006F1E51" w:rsidRPr="00E26AB7" w:rsidRDefault="006F1E51" w:rsidP="00F94B67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41962" w:rsidRDefault="006F1E51" w:rsidP="00F94B67">
            <w:pPr>
              <w:jc w:val="center"/>
            </w:pPr>
            <w:r w:rsidRPr="00A41962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41962" w:rsidRDefault="006F1E51" w:rsidP="00F94B67">
            <w:pPr>
              <w:jc w:val="center"/>
            </w:pPr>
            <w:r w:rsidRPr="00A41962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2</w:t>
            </w:r>
          </w:p>
        </w:tc>
      </w:tr>
      <w:tr w:rsidR="006F1E51" w:rsidRPr="00E26AB7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r w:rsidRPr="00E26AB7">
              <w:t>В том числе:</w:t>
            </w:r>
          </w:p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6"/>
            </w:pPr>
            <w:r w:rsidRPr="00E26AB7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6F1E51" w:rsidRPr="00E26AB7" w:rsidRDefault="006F1E51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2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hanging="75"/>
            </w:pPr>
            <w:r w:rsidRPr="00E26AB7"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2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hanging="75"/>
            </w:pPr>
            <w:r w:rsidRPr="00E26AB7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2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rHeight w:val="667"/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r w:rsidRPr="00E26AB7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6F1E51" w:rsidRPr="00E26AB7" w:rsidRDefault="006F1E51" w:rsidP="00F94B67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213395,9</w:t>
            </w:r>
          </w:p>
          <w:p w:rsidR="006F1E51" w:rsidRPr="00E26AB7" w:rsidRDefault="006F1E51" w:rsidP="00F94B67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176507,4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36788,9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2,3</w:t>
            </w:r>
          </w:p>
          <w:p w:rsidR="006F1E51" w:rsidRPr="00E26AB7" w:rsidRDefault="006F1E51" w:rsidP="00F94B67">
            <w:pPr>
              <w:jc w:val="center"/>
            </w:pP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20642" w:rsidRDefault="006F1E51" w:rsidP="00F94B67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20642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25043,9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20642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19349,6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5694,3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20642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18124,1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6311,7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17745,4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6690,4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r w:rsidRPr="00E26AB7">
              <w:t>В том числе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6"/>
            </w:pPr>
            <w:r w:rsidRPr="00E26AB7"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6F1E51" w:rsidRPr="00E26AB7" w:rsidRDefault="006F1E51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210173,2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173409,1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36764,1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2,3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6</w:t>
            </w:r>
            <w:r w:rsidRPr="00E26AB7">
              <w:rPr>
                <w:sz w:val="22"/>
                <w:szCs w:val="22"/>
              </w:rPr>
              <w:t>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20642" w:rsidRDefault="006F1E51" w:rsidP="00F94B67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20642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20642" w:rsidRDefault="006F1E51" w:rsidP="00F94B67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20642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20642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20642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20642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24629,9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20642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18935,6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20642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5694,3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20642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20642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18124,1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020642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6311,7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17745,4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6690,4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2435,7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2311,3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2,3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0E1EF1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0E1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0E1EF1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0E1EF1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92E8A">
            <w:pPr>
              <w:jc w:val="center"/>
            </w:pPr>
            <w:r>
              <w:t>2,3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r w:rsidRPr="00E26AB7"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Основное мероприятие</w:t>
            </w:r>
          </w:p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6F1E51" w:rsidRPr="00E26AB7" w:rsidRDefault="006F1E51" w:rsidP="00F94B67">
            <w:pPr>
              <w:jc w:val="center"/>
            </w:pPr>
          </w:p>
          <w:p w:rsidR="006F1E51" w:rsidRPr="00E26AB7" w:rsidRDefault="006F1E51" w:rsidP="00F94B67">
            <w:pPr>
              <w:jc w:val="center"/>
            </w:pPr>
          </w:p>
          <w:p w:rsidR="006F1E51" w:rsidRPr="00E26AB7" w:rsidRDefault="006F1E51" w:rsidP="00F94B67">
            <w:pPr>
              <w:jc w:val="center"/>
            </w:pPr>
          </w:p>
          <w:p w:rsidR="006F1E51" w:rsidRPr="00E26AB7" w:rsidRDefault="006F1E51" w:rsidP="00F94B67">
            <w:pPr>
              <w:jc w:val="center"/>
            </w:pPr>
          </w:p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  <w:p w:rsidR="006F1E51" w:rsidRPr="00E26AB7" w:rsidRDefault="006F1E51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  <w:p w:rsidR="006F1E51" w:rsidRPr="00E26AB7" w:rsidRDefault="006F1E51" w:rsidP="00F94B67">
            <w:pPr>
              <w:ind w:left="-75" w:right="-75"/>
              <w:jc w:val="center"/>
            </w:pPr>
          </w:p>
          <w:p w:rsidR="006F1E51" w:rsidRPr="00E26AB7" w:rsidRDefault="006F1E51" w:rsidP="00F94B67">
            <w:pPr>
              <w:ind w:left="-75" w:right="-75"/>
              <w:jc w:val="center"/>
            </w:pPr>
          </w:p>
          <w:p w:rsidR="006F1E51" w:rsidRPr="00E26AB7" w:rsidRDefault="006F1E51" w:rsidP="00F94B67">
            <w:pPr>
              <w:ind w:left="-75" w:right="-75"/>
              <w:jc w:val="center"/>
            </w:pPr>
          </w:p>
          <w:p w:rsidR="006F1E51" w:rsidRPr="00E26AB7" w:rsidRDefault="006F1E51" w:rsidP="00F94B67">
            <w:pPr>
              <w:ind w:left="-75" w:right="-75"/>
              <w:jc w:val="center"/>
            </w:pPr>
          </w:p>
          <w:p w:rsidR="006F1E51" w:rsidRPr="00E26AB7" w:rsidRDefault="006F1E51" w:rsidP="00F94B67">
            <w:pPr>
              <w:ind w:left="-75" w:right="-75"/>
              <w:jc w:val="center"/>
            </w:pPr>
          </w:p>
          <w:p w:rsidR="006F1E51" w:rsidRPr="00E26AB7" w:rsidRDefault="006F1E51" w:rsidP="00F94B67">
            <w:pPr>
              <w:ind w:left="-75" w:right="-75"/>
              <w:jc w:val="center"/>
            </w:pPr>
          </w:p>
          <w:p w:rsidR="006F1E51" w:rsidRPr="00E26AB7" w:rsidRDefault="006F1E51" w:rsidP="00F94B67">
            <w:pPr>
              <w:ind w:left="-75" w:right="-75"/>
              <w:jc w:val="center"/>
            </w:pPr>
          </w:p>
          <w:p w:rsidR="006F1E51" w:rsidRPr="00E26AB7" w:rsidRDefault="006F1E51" w:rsidP="00F94B67">
            <w:pPr>
              <w:ind w:left="-75" w:right="-75"/>
              <w:jc w:val="center"/>
            </w:pPr>
          </w:p>
          <w:p w:rsidR="006F1E51" w:rsidRPr="00E26AB7" w:rsidRDefault="006F1E51" w:rsidP="00F94B67"/>
          <w:p w:rsidR="006F1E51" w:rsidRPr="00E26AB7" w:rsidRDefault="006F1E51" w:rsidP="00F94B67"/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62363,7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52211,7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10152,0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4, 5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5983,0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8476,0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1F11C7" w:rsidRDefault="006F1E51" w:rsidP="00F94B67">
            <w:pPr>
              <w:jc w:val="center"/>
            </w:pPr>
            <w:r w:rsidRPr="001F11C7">
              <w:rPr>
                <w:sz w:val="22"/>
                <w:szCs w:val="22"/>
              </w:rPr>
              <w:t>6801,2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1674,8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6118,2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D81027">
            <w:r>
              <w:rPr>
                <w:sz w:val="22"/>
                <w:szCs w:val="22"/>
              </w:rPr>
              <w:t xml:space="preserve">   1856,4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6006,8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1967,8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rHeight w:val="346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r w:rsidRPr="00E26AB7">
              <w:t>В том числе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6"/>
            </w:pPr>
            <w:r w:rsidRPr="00E26AB7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6F1E51" w:rsidRPr="00E26AB7" w:rsidRDefault="006F1E51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60956,7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50804,7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10152,0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4,5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8476,0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6801,2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1674,8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6118,2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1856,4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6006,8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1967,8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5C0054" w:rsidRDefault="006F1E51" w:rsidP="005C0054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5C0054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C0054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5C0054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C0054">
            <w:pPr>
              <w:jc w:val="center"/>
            </w:pPr>
            <w:r w:rsidRPr="00E26AB7">
              <w:t>4,5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C0054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C0054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C0054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C0054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C0054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C0054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C0054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C0054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C0054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C0054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C005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5C005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C0054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C005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5C005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C0054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C005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5C005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C0054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C005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5C005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C0054"/>
        </w:tc>
      </w:tr>
      <w:tr w:rsidR="006F1E51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r w:rsidRPr="00E26AB7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6F1E51" w:rsidRPr="00E26AB7" w:rsidRDefault="006F1E51" w:rsidP="00F94B67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402643,4</w:t>
            </w:r>
          </w:p>
          <w:p w:rsidR="006F1E51" w:rsidRPr="00E26AB7" w:rsidRDefault="006F1E51" w:rsidP="00F94B67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337571,9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65071,5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1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5C0054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D8102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50280,6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39561,9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D8102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10718,7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36096,7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D8102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11880,8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35383,9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12593,6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r w:rsidRPr="00E26AB7">
              <w:t>В том числе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6F1E51" w:rsidRPr="00E26AB7" w:rsidRDefault="006F1E51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391950,1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326878,6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65071,5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1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44168,3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34338,3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49412,6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38693,9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10718,7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36096,7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11880,8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35383,9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12593,6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2C4882" w:rsidRDefault="006F1E51" w:rsidP="00F94B67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t>Подведомст-</w:t>
            </w:r>
          </w:p>
          <w:p w:rsidR="006F1E51" w:rsidRDefault="006F1E51" w:rsidP="00F94B67">
            <w:pPr>
              <w:jc w:val="center"/>
            </w:pPr>
            <w:r>
              <w:t>венные</w:t>
            </w:r>
          </w:p>
          <w:p w:rsidR="006F1E51" w:rsidRPr="00E26AB7" w:rsidRDefault="006F1E51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1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2C4882" w:rsidRDefault="006F1E51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t>Подведомст-</w:t>
            </w:r>
          </w:p>
          <w:p w:rsidR="006F1E51" w:rsidRDefault="006F1E51" w:rsidP="00F94B67">
            <w:pPr>
              <w:jc w:val="center"/>
            </w:pPr>
            <w:r>
              <w:t>венные</w:t>
            </w:r>
          </w:p>
          <w:p w:rsidR="006F1E51" w:rsidRPr="00E26AB7" w:rsidRDefault="006F1E51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1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CF5F2D" w:rsidRDefault="006F1E51" w:rsidP="00CF5F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Default="006F1E51" w:rsidP="007608DD">
            <w:pPr>
              <w:jc w:val="center"/>
            </w:pPr>
            <w:r>
              <w:t>Подведомст-</w:t>
            </w:r>
          </w:p>
          <w:p w:rsidR="006F1E51" w:rsidRDefault="006F1E51" w:rsidP="007608DD">
            <w:pPr>
              <w:jc w:val="center"/>
            </w:pPr>
            <w:r>
              <w:t>венные</w:t>
            </w:r>
          </w:p>
          <w:p w:rsidR="006F1E51" w:rsidRPr="00E26AB7" w:rsidRDefault="006F1E51" w:rsidP="007608DD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>
              <w:t>1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7608DD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7608DD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7608DD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7608DD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7608DD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CF5F2D" w:rsidRDefault="006F1E51" w:rsidP="00377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t>Подведомст-</w:t>
            </w:r>
          </w:p>
          <w:p w:rsidR="006F1E51" w:rsidRDefault="006F1E51" w:rsidP="00377037">
            <w:pPr>
              <w:jc w:val="center"/>
            </w:pPr>
            <w:r>
              <w:t>венные</w:t>
            </w:r>
          </w:p>
          <w:p w:rsidR="006F1E51" w:rsidRPr="00E26AB7" w:rsidRDefault="006F1E51" w:rsidP="0037703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>
            <w:pPr>
              <w:jc w:val="center"/>
            </w:pPr>
            <w:r>
              <w:t>1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2E6A0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C6E81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CF5F2D" w:rsidRDefault="006F1E51" w:rsidP="009C6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Default="006F1E51" w:rsidP="009C6E81">
            <w:pPr>
              <w:jc w:val="center"/>
            </w:pPr>
            <w:r>
              <w:t>Подведомст-</w:t>
            </w:r>
          </w:p>
          <w:p w:rsidR="006F1E51" w:rsidRDefault="006F1E51" w:rsidP="009C6E81">
            <w:pPr>
              <w:jc w:val="center"/>
            </w:pPr>
            <w:r>
              <w:t>венные</w:t>
            </w:r>
          </w:p>
          <w:p w:rsidR="006F1E51" w:rsidRPr="00E26AB7" w:rsidRDefault="006F1E51" w:rsidP="009C6E81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9C6E8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7305FA">
            <w:pPr>
              <w:jc w:val="center"/>
            </w:pPr>
            <w:r>
              <w:t>1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B04B8F">
            <w:r>
              <w:t>1.5.7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CF5F2D" w:rsidRDefault="006F1E51" w:rsidP="00B04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F1E51" w:rsidRDefault="006F1E51" w:rsidP="00B04B8F">
            <w:pPr>
              <w:jc w:val="center"/>
            </w:pPr>
            <w:r>
              <w:t>Подведомст-</w:t>
            </w:r>
          </w:p>
          <w:p w:rsidR="006F1E51" w:rsidRDefault="006F1E51" w:rsidP="00B04B8F">
            <w:pPr>
              <w:jc w:val="center"/>
            </w:pPr>
            <w:r>
              <w:t>венные</w:t>
            </w:r>
          </w:p>
          <w:p w:rsidR="006F1E51" w:rsidRPr="00E26AB7" w:rsidRDefault="006F1E51" w:rsidP="00B04B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04B8F">
            <w:pPr>
              <w:jc w:val="center"/>
            </w:pPr>
            <w:r>
              <w:t>1</w:t>
            </w:r>
          </w:p>
        </w:tc>
      </w:tr>
      <w:tr w:rsidR="006F1E51" w:rsidRPr="00E26AB7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F1E51" w:rsidRPr="00E26AB7" w:rsidRDefault="006F1E51" w:rsidP="0037703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7703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B04B8F">
            <w:pPr>
              <w:jc w:val="center"/>
            </w:pPr>
            <w: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5B64C2">
            <w:r>
              <w:t>1.5.8</w:t>
            </w:r>
          </w:p>
          <w:p w:rsidR="006F1E51" w:rsidRPr="00E26AB7" w:rsidRDefault="006F1E51" w:rsidP="005B64C2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CF5F2D" w:rsidRDefault="006F1E51" w:rsidP="005B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F1E51" w:rsidRDefault="006F1E51" w:rsidP="005B64C2">
            <w:pPr>
              <w:jc w:val="center"/>
            </w:pPr>
            <w:r>
              <w:t>Подведомст-</w:t>
            </w:r>
          </w:p>
          <w:p w:rsidR="006F1E51" w:rsidRDefault="006F1E51" w:rsidP="005B64C2">
            <w:pPr>
              <w:jc w:val="center"/>
            </w:pPr>
            <w:r>
              <w:t>венные</w:t>
            </w:r>
          </w:p>
          <w:p w:rsidR="006F1E51" w:rsidRPr="00E26AB7" w:rsidRDefault="006F1E51" w:rsidP="005B64C2">
            <w:pPr>
              <w:jc w:val="center"/>
            </w:pPr>
            <w:r>
              <w:t>учреждения культуры</w:t>
            </w:r>
          </w:p>
          <w:p w:rsidR="006F1E51" w:rsidRPr="00E26AB7" w:rsidRDefault="006F1E51" w:rsidP="005B64C2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5B64C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5B64C2">
            <w:pPr>
              <w:jc w:val="center"/>
            </w:pPr>
            <w:r>
              <w:rPr>
                <w:sz w:val="22"/>
                <w:szCs w:val="22"/>
              </w:rPr>
              <w:t>868,0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5B64C2">
            <w:pPr>
              <w:jc w:val="center"/>
            </w:pPr>
            <w:r>
              <w:rPr>
                <w:sz w:val="22"/>
                <w:szCs w:val="22"/>
              </w:rPr>
              <w:t>868,0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5B64C2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5B64C2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5B64C2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5B64C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B64C2">
            <w:pPr>
              <w:jc w:val="center"/>
            </w:pPr>
            <w:r>
              <w:t>1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F1E51" w:rsidRPr="00E26AB7" w:rsidRDefault="006F1E51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F1E51" w:rsidRPr="00E26AB7" w:rsidRDefault="006F1E51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F1E51" w:rsidRPr="00E26AB7" w:rsidRDefault="006F1E51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F1E51" w:rsidRPr="00E26AB7" w:rsidRDefault="006F1E51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F1E51" w:rsidRPr="00E26AB7" w:rsidRDefault="006F1E51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F1E51" w:rsidRPr="00E26AB7" w:rsidRDefault="006F1E51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868,0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868,0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B04B8F">
            <w:pPr>
              <w:jc w:val="center"/>
            </w:pPr>
            <w: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F1E51" w:rsidRPr="00E26AB7" w:rsidRDefault="006F1E51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F1E51" w:rsidRPr="00E26AB7" w:rsidRDefault="006F1E51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F1E51" w:rsidRPr="00E26AB7" w:rsidRDefault="006F1E51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Default="006F1E51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04B8F"/>
        </w:tc>
      </w:tr>
      <w:tr w:rsidR="006F1E51" w:rsidRPr="00E26AB7">
        <w:trPr>
          <w:trHeight w:val="15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r w:rsidRPr="00E26AB7"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407459,1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329741,8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77659,7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97EEC" w:rsidRDefault="006F1E51" w:rsidP="00F94B67">
            <w:pPr>
              <w:jc w:val="center"/>
            </w:pPr>
            <w: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6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F10DAE" w:rsidRDefault="006F1E51" w:rsidP="00F94B67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F10DAE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50570,1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45478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41144,2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45478" w:rsidRDefault="006F1E51" w:rsidP="00F94B67">
            <w:pPr>
              <w:jc w:val="center"/>
            </w:pPr>
            <w:r w:rsidRPr="00E45478">
              <w:rPr>
                <w:sz w:val="22"/>
                <w:szCs w:val="22"/>
              </w:rPr>
              <w:t>9425,9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F10DAE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F10DAE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F10DAE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F10DAE" w:rsidRDefault="006F1E51" w:rsidP="00F94B67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F10DAE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F10DAE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40031,6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F10DAE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10180,7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F10DAE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F10DAE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F10DAE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F10DAE" w:rsidRDefault="006F1E51" w:rsidP="00F94B67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F10DAE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F10DAE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39568,6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F10DAE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10643,7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F10DAE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F10DAE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F10DAE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F10DAE" w:rsidRDefault="006F1E51" w:rsidP="00F94B67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F10DAE" w:rsidRDefault="006F1E51" w:rsidP="00F94B67">
            <w:pPr>
              <w:jc w:val="center"/>
            </w:pPr>
            <w:r w:rsidRPr="00F10DAE"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F10DAE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F10DAE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F10DAE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F10DAE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F10DAE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</w:tr>
      <w:tr w:rsidR="006F1E51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r w:rsidRPr="00E26AB7">
              <w:t>В том числе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6"/>
            </w:pPr>
            <w:r w:rsidRPr="00E26AB7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6F1E51" w:rsidRPr="00E26AB7" w:rsidRDefault="006F1E51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406556,5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45478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328903,9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77652,6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6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50393,7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40967,8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9425,9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40031,6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10180,7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39568,6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10643,7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r w:rsidRPr="00E26AB7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6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561911" w:rsidRDefault="006F1E51" w:rsidP="00561911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561911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>
              <w:t>1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r>
              <w:t>1.6.4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Default="006F1E51" w:rsidP="00997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</w:t>
            </w:r>
          </w:p>
          <w:p w:rsidR="006F1E51" w:rsidRPr="00561911" w:rsidRDefault="006F1E51" w:rsidP="00997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Ремонт объектов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763C46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97EEC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997EE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>
              <w:t>1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5B64C2">
            <w:r>
              <w:t>1.7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561911" w:rsidRDefault="006F1E51" w:rsidP="005B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5B64C2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B64C2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5B64C2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5B64C2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763C46" w:rsidRDefault="006F1E51" w:rsidP="005B64C2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997EEC" w:rsidRDefault="006F1E51" w:rsidP="005B64C2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5B64C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5B64C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B64C2">
            <w:pPr>
              <w:jc w:val="center"/>
            </w:pPr>
            <w:r>
              <w:t>1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Default="006F1E51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997EEC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1105339,0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904087,0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191689,7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131121,1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104533,7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139331,6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107522,9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27857,2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130600,2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100370,6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30229,6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130600,2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98704,7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31895,5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rHeight w:val="967"/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6F1E51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6F1E51" w:rsidRPr="00E26AB7" w:rsidRDefault="006F1E51" w:rsidP="00F94B67">
            <w:pPr>
              <w:jc w:val="center"/>
            </w:pPr>
          </w:p>
        </w:tc>
      </w:tr>
      <w:tr w:rsidR="006F1E51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pStyle w:val="NoSpacing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r w:rsidRPr="00E26AB7"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6F1E51" w:rsidRPr="00E26AB7" w:rsidRDefault="006F1E51" w:rsidP="00F94B67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38980,0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38314,9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1,2,3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4790,7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4716,8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B532FF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r w:rsidRPr="00E26AB7">
              <w:t>В том числе: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6"/>
            </w:pPr>
            <w:r w:rsidRPr="00E26AB7">
              <w:t>2.1.1</w:t>
            </w:r>
          </w:p>
          <w:p w:rsidR="006F1E51" w:rsidRPr="00E26AB7" w:rsidRDefault="006F1E51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15602,7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45478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14937,6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2140,7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2066,8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2129,1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2055,2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2129,1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2055,2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>
            <w:pPr>
              <w:jc w:val="center"/>
            </w:pPr>
            <w:r w:rsidRPr="00A93EAD"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>
            <w:pPr>
              <w:jc w:val="center"/>
            </w:pPr>
            <w:r w:rsidRPr="00A93EAD"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6"/>
            </w:pPr>
            <w:r w:rsidRPr="00E26AB7"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6F1E51" w:rsidRPr="00E26AB7" w:rsidRDefault="006F1E51" w:rsidP="00F94B67">
            <w:pPr>
              <w:jc w:val="center"/>
            </w:pPr>
          </w:p>
          <w:p w:rsidR="006F1E51" w:rsidRPr="00E26AB7" w:rsidRDefault="006F1E51" w:rsidP="00F94B67">
            <w:pPr>
              <w:jc w:val="center"/>
            </w:pPr>
          </w:p>
          <w:p w:rsidR="006F1E51" w:rsidRPr="00E26AB7" w:rsidRDefault="006F1E51" w:rsidP="00F94B67">
            <w:pPr>
              <w:jc w:val="center"/>
            </w:pPr>
          </w:p>
          <w:p w:rsidR="006F1E51" w:rsidRPr="00E26AB7" w:rsidRDefault="006F1E51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8922,8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8922,8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2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93EAD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6F1E51" w:rsidRPr="00E26AB7" w:rsidRDefault="006F1E51" w:rsidP="00F94B67">
            <w:pPr>
              <w:jc w:val="center"/>
            </w:pPr>
          </w:p>
          <w:p w:rsidR="006F1E51" w:rsidRPr="00E26AB7" w:rsidRDefault="006F1E51" w:rsidP="00F94B67">
            <w:pPr>
              <w:jc w:val="center"/>
            </w:pPr>
          </w:p>
          <w:p w:rsidR="006F1E51" w:rsidRPr="00E26AB7" w:rsidRDefault="006F1E51" w:rsidP="00F94B67">
            <w:pPr>
              <w:jc w:val="center"/>
            </w:pPr>
          </w:p>
          <w:p w:rsidR="006F1E51" w:rsidRPr="00E26AB7" w:rsidRDefault="006F1E51" w:rsidP="00F94B67">
            <w:pPr>
              <w:jc w:val="center"/>
            </w:pPr>
          </w:p>
          <w:p w:rsidR="006F1E51" w:rsidRPr="00E26AB7" w:rsidRDefault="006F1E51" w:rsidP="00F94B67">
            <w:pPr>
              <w:jc w:val="center"/>
            </w:pPr>
          </w:p>
          <w:p w:rsidR="006F1E51" w:rsidRPr="00E26AB7" w:rsidRDefault="006F1E51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6"/>
            </w:pPr>
            <w:r w:rsidRPr="00E26AB7"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3154,5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3154,5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84A16" w:rsidRDefault="006F1E51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38980,0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F2CBF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38314,9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4790,7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AF2CBF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4716,8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6F1E51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Основное мероприятие</w:t>
            </w:r>
          </w:p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1E51" w:rsidRPr="00E26AB7" w:rsidRDefault="006F1E51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2</w:t>
            </w:r>
          </w:p>
        </w:tc>
      </w:tr>
      <w:tr w:rsidR="006F1E51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6F1E51" w:rsidRPr="00E26AB7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F1E51" w:rsidRPr="00045E94" w:rsidRDefault="006F1E51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2</w:t>
            </w:r>
          </w:p>
        </w:tc>
      </w:tr>
      <w:tr w:rsidR="006F1E51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045E94" w:rsidRDefault="006F1E51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045E94" w:rsidRDefault="006F1E51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045E94" w:rsidRDefault="006F1E51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045E94" w:rsidRDefault="006F1E51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045E94" w:rsidRDefault="006F1E51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6F1E51" w:rsidRPr="00045E94" w:rsidRDefault="006F1E51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6F1E51" w:rsidRPr="00045E94" w:rsidRDefault="006F1E51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6F1E51" w:rsidRPr="00045E94" w:rsidRDefault="006F1E51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6F1E51" w:rsidRPr="00045E94" w:rsidRDefault="006F1E51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F1E51" w:rsidRPr="00045E94" w:rsidRDefault="006F1E51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6F1E51" w:rsidRPr="00E26AB7" w:rsidRDefault="006F1E51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1</w:t>
            </w:r>
          </w:p>
        </w:tc>
      </w:tr>
      <w:tr w:rsidR="006F1E51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r w:rsidRPr="00E26AB7">
              <w:t>в том числе</w:t>
            </w:r>
          </w:p>
        </w:tc>
      </w:tr>
      <w:tr w:rsidR="006F1E51" w:rsidRPr="00E26AB7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6336EF">
            <w:r w:rsidRPr="00E26AB7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F1E51" w:rsidRPr="00045E94" w:rsidRDefault="006F1E51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6F1E51" w:rsidRPr="00E26AB7" w:rsidRDefault="006F1E51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1</w:t>
            </w:r>
          </w:p>
        </w:tc>
      </w:tr>
      <w:tr w:rsidR="006F1E51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blCellSpacing w:w="5" w:type="nil"/>
        </w:trPr>
        <w:tc>
          <w:tcPr>
            <w:tcW w:w="3686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</w:tr>
      <w:tr w:rsidR="006F1E51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6F1E51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pStyle w:val="22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6F1E51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E51" w:rsidRPr="00E26AB7" w:rsidRDefault="006F1E51" w:rsidP="00F94B67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6F1E51" w:rsidRPr="00E26AB7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6F1E51" w:rsidRPr="00E26AB7" w:rsidRDefault="006F1E51" w:rsidP="00F94B67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6F1E51" w:rsidRPr="00E26AB7" w:rsidRDefault="006F1E51" w:rsidP="00F94B67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6F1E51" w:rsidRPr="00E26AB7" w:rsidRDefault="006F1E51" w:rsidP="00F94B67">
            <w:pPr>
              <w:jc w:val="center"/>
            </w:pPr>
          </w:p>
          <w:p w:rsidR="006F1E51" w:rsidRPr="00E26AB7" w:rsidRDefault="006F1E51" w:rsidP="00F94B67">
            <w:pPr>
              <w:jc w:val="center"/>
            </w:pPr>
          </w:p>
          <w:p w:rsidR="006F1E51" w:rsidRPr="00E26AB7" w:rsidRDefault="006F1E51" w:rsidP="00F94B67">
            <w:pPr>
              <w:jc w:val="center"/>
            </w:pPr>
          </w:p>
          <w:p w:rsidR="006F1E51" w:rsidRPr="00E26AB7" w:rsidRDefault="006F1E51" w:rsidP="00F94B67">
            <w:pPr>
              <w:jc w:val="center"/>
            </w:pPr>
          </w:p>
          <w:p w:rsidR="006F1E51" w:rsidRPr="00E26AB7" w:rsidRDefault="006F1E51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58105,9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57926,9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842222" w:rsidRDefault="006F1E51" w:rsidP="00842222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1,2</w:t>
            </w:r>
          </w:p>
        </w:tc>
      </w:tr>
      <w:tr w:rsidR="006F1E51" w:rsidRPr="00E26AB7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842222" w:rsidRDefault="006F1E51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7155,6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7097,3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842222" w:rsidRDefault="006F1E51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842222" w:rsidRDefault="006F1E51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E38F2">
            <w:pPr>
              <w:jc w:val="center"/>
            </w:pPr>
            <w: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rHeight w:val="249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r w:rsidRPr="00E26AB7">
              <w:t>В том числе</w:t>
            </w:r>
          </w:p>
        </w:tc>
      </w:tr>
      <w:tr w:rsidR="006F1E51" w:rsidRPr="00E26AB7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6F1E51" w:rsidRPr="00E26AB7" w:rsidRDefault="006F1E51" w:rsidP="00F94B67">
            <w:pPr>
              <w:jc w:val="center"/>
            </w:pPr>
          </w:p>
          <w:p w:rsidR="006F1E51" w:rsidRPr="00E26AB7" w:rsidRDefault="006F1E51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13614,5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13614,5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1</w:t>
            </w:r>
          </w:p>
        </w:tc>
      </w:tr>
      <w:tr w:rsidR="006F1E51" w:rsidRPr="00E26AB7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B708B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1708,1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B708B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1708,1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B708B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B708B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B708B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B708B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B708B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B708B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B708B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B708B" w:rsidRDefault="006F1E51" w:rsidP="00F94B67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B708B" w:rsidRDefault="006F1E51" w:rsidP="00F94B67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B708B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r w:rsidRPr="00E26AB7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44491,4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44312,4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42222" w:rsidRDefault="006F1E51" w:rsidP="00842222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2</w:t>
            </w:r>
          </w:p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42222" w:rsidRDefault="006F1E51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5447,5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5389,2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42222" w:rsidRDefault="006F1E51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5442,5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5384,2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42222" w:rsidRDefault="006F1E51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5442,5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5384,2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3E38F2">
            <w:pPr>
              <w:jc w:val="center"/>
            </w:pPr>
            <w: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rHeight w:val="317"/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58105,9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57926,9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42222" w:rsidRDefault="006F1E51" w:rsidP="00842222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42222" w:rsidRDefault="006F1E51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42222" w:rsidRDefault="006F1E51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42222" w:rsidRDefault="006F1E51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42222" w:rsidRDefault="006F1E51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42222" w:rsidRDefault="006F1E51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7155,6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7097,3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42222" w:rsidRDefault="006F1E51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42222" w:rsidRDefault="006F1E51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42222" w:rsidRDefault="006F1E51" w:rsidP="00842222">
            <w:pPr>
              <w:jc w:val="center"/>
            </w:pPr>
            <w: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5375B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842222" w:rsidRDefault="006F1E51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1202424,9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1000328,8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192533,8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CB708B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B1745" w:rsidRDefault="006F1E51" w:rsidP="00F94B67">
            <w:pPr>
              <w:jc w:val="center"/>
            </w:pPr>
            <w:r w:rsidRPr="00BB1745">
              <w:rPr>
                <w:sz w:val="22"/>
                <w:szCs w:val="22"/>
              </w:rPr>
              <w:t>115302,0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B1745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B708B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151277,9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AF2CBF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119337,0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B708B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27989,4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B708B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B708B" w:rsidRDefault="006F1E51" w:rsidP="00CB708B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B708B" w:rsidRDefault="006F1E51" w:rsidP="00CB708B">
            <w:pPr>
              <w:jc w:val="center"/>
            </w:pPr>
            <w:r>
              <w:rPr>
                <w:sz w:val="22"/>
                <w:szCs w:val="22"/>
              </w:rPr>
              <w:t>112166,9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B708B" w:rsidRDefault="006F1E51" w:rsidP="00CB708B">
            <w:pPr>
              <w:jc w:val="center"/>
            </w:pPr>
            <w:r>
              <w:rPr>
                <w:sz w:val="22"/>
                <w:szCs w:val="22"/>
              </w:rPr>
              <w:t>30361,8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B708B" w:rsidRDefault="006F1E51" w:rsidP="00CB708B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B708B" w:rsidRDefault="006F1E51" w:rsidP="00CB708B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B708B" w:rsidRDefault="006F1E51" w:rsidP="00CB708B">
            <w:pPr>
              <w:jc w:val="center"/>
            </w:pPr>
            <w:r>
              <w:rPr>
                <w:sz w:val="22"/>
                <w:szCs w:val="22"/>
              </w:rPr>
              <w:t>110501,0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B708B" w:rsidRDefault="006F1E51" w:rsidP="00CB708B">
            <w:pPr>
              <w:jc w:val="center"/>
            </w:pPr>
            <w:r>
              <w:rPr>
                <w:sz w:val="22"/>
                <w:szCs w:val="22"/>
              </w:rPr>
              <w:t>32027,7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B708B" w:rsidRDefault="006F1E51" w:rsidP="00CB708B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CB708B">
            <w:pPr>
              <w:jc w:val="center"/>
            </w:pPr>
            <w:r>
              <w:rPr>
                <w:sz w:val="22"/>
                <w:szCs w:val="22"/>
              </w:rPr>
              <w:t>1201</w:t>
            </w:r>
            <w:r w:rsidRPr="00CB708B">
              <w:rPr>
                <w:sz w:val="22"/>
                <w:szCs w:val="22"/>
              </w:rPr>
              <w:t>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CB708B">
            <w:pPr>
              <w:jc w:val="center"/>
            </w:pPr>
            <w:r>
              <w:rPr>
                <w:sz w:val="22"/>
                <w:szCs w:val="22"/>
              </w:rPr>
              <w:t>1200</w:t>
            </w:r>
            <w:r w:rsidRPr="00CB708B">
              <w:rPr>
                <w:sz w:val="22"/>
                <w:szCs w:val="22"/>
              </w:rPr>
              <w:t>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CB708B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CB708B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</w:tbl>
    <w:p w:rsidR="006F1E51" w:rsidRPr="00E26AB7" w:rsidRDefault="006F1E51" w:rsidP="00F81C57">
      <w:pPr>
        <w:ind w:firstLine="540"/>
      </w:pPr>
      <w:r w:rsidRPr="00E26AB7">
        <w:t>в том числе:</w:t>
      </w:r>
    </w:p>
    <w:p w:rsidR="006F1E51" w:rsidRPr="00E26AB7" w:rsidRDefault="006F1E51" w:rsidP="00F81C57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6F1E51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720788" w:rsidRDefault="006F1E51" w:rsidP="00F94B67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720788" w:rsidRDefault="006F1E51" w:rsidP="00F94B67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720788" w:rsidRDefault="006F1E51" w:rsidP="00F94B67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720788" w:rsidRDefault="006F1E51" w:rsidP="00F94B67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720788" w:rsidRDefault="006F1E51" w:rsidP="00F94B67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720788" w:rsidRDefault="006F1E51" w:rsidP="00F94B6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720788" w:rsidRDefault="006F1E51" w:rsidP="00F94B6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720788" w:rsidRDefault="006F1E51" w:rsidP="00F94B6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720788" w:rsidRDefault="006F1E51" w:rsidP="00F94B6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</w:tbl>
    <w:p w:rsidR="006F1E51" w:rsidRPr="00E26AB7" w:rsidRDefault="006F1E51" w:rsidP="00F81C57">
      <w:pPr>
        <w:ind w:firstLine="540"/>
        <w:rPr>
          <w:sz w:val="28"/>
          <w:szCs w:val="28"/>
        </w:rPr>
      </w:pPr>
    </w:p>
    <w:p w:rsidR="006F1E51" w:rsidRPr="00E26AB7" w:rsidRDefault="006F1E51" w:rsidP="00F81C57">
      <w:pPr>
        <w:ind w:firstLine="540"/>
      </w:pPr>
      <w:r w:rsidRPr="00E26AB7">
        <w:t>по другим мероприятиям:</w:t>
      </w:r>
    </w:p>
    <w:p w:rsidR="006F1E51" w:rsidRDefault="006F1E51" w:rsidP="00F81C57">
      <w:pPr>
        <w:ind w:firstLine="540"/>
        <w:rPr>
          <w:sz w:val="28"/>
          <w:szCs w:val="28"/>
        </w:rPr>
      </w:pPr>
    </w:p>
    <w:p w:rsidR="006F1E51" w:rsidRPr="00E26AB7" w:rsidRDefault="006F1E51" w:rsidP="00F81C57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6F1E51" w:rsidRPr="00E26AB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94AA9">
            <w:pPr>
              <w:jc w:val="center"/>
            </w:pPr>
            <w:r>
              <w:rPr>
                <w:sz w:val="22"/>
                <w:szCs w:val="22"/>
              </w:rPr>
              <w:t>1202424,9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94AA9">
            <w:pPr>
              <w:jc w:val="center"/>
            </w:pPr>
            <w:r>
              <w:rPr>
                <w:sz w:val="22"/>
                <w:szCs w:val="22"/>
              </w:rPr>
              <w:t>1000328,8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94AA9">
            <w:pPr>
              <w:jc w:val="center"/>
            </w:pPr>
            <w:r>
              <w:rPr>
                <w:sz w:val="22"/>
                <w:szCs w:val="22"/>
              </w:rPr>
              <w:t>192533,8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94AA9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r w:rsidRPr="00E26AB7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94AA9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94AA9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94AA9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94AA9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94AA9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94AA9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94AA9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394AA9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394AA9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394AA9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394AA9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394AA9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394AA9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B1745" w:rsidRDefault="006F1E51" w:rsidP="00394AA9">
            <w:pPr>
              <w:jc w:val="center"/>
            </w:pPr>
            <w:r w:rsidRPr="00BB1745">
              <w:rPr>
                <w:sz w:val="22"/>
                <w:szCs w:val="22"/>
              </w:rPr>
              <w:t>115302,0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BB1745" w:rsidRDefault="006F1E51" w:rsidP="00394AA9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394AA9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394AA9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394AA9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394AA9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394AA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B708B" w:rsidRDefault="006F1E51" w:rsidP="00394AA9">
            <w:pPr>
              <w:jc w:val="center"/>
            </w:pPr>
            <w:r>
              <w:rPr>
                <w:sz w:val="22"/>
                <w:szCs w:val="22"/>
              </w:rPr>
              <w:t>151277,9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B708B" w:rsidRDefault="006F1E51" w:rsidP="00394AA9">
            <w:pPr>
              <w:jc w:val="center"/>
            </w:pPr>
            <w:r>
              <w:rPr>
                <w:sz w:val="22"/>
                <w:szCs w:val="22"/>
              </w:rPr>
              <w:t>119337,0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B708B" w:rsidRDefault="006F1E51" w:rsidP="00394AA9">
            <w:pPr>
              <w:jc w:val="center"/>
            </w:pPr>
            <w:r>
              <w:rPr>
                <w:sz w:val="22"/>
                <w:szCs w:val="22"/>
              </w:rPr>
              <w:t>27989,4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B708B" w:rsidRDefault="006F1E51" w:rsidP="00394AA9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B708B" w:rsidRDefault="006F1E51" w:rsidP="00394AA9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B708B" w:rsidRDefault="006F1E51" w:rsidP="00394AA9">
            <w:pPr>
              <w:jc w:val="center"/>
            </w:pPr>
            <w:r>
              <w:rPr>
                <w:sz w:val="22"/>
                <w:szCs w:val="22"/>
              </w:rPr>
              <w:t>112166,9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B708B" w:rsidRDefault="006F1E51" w:rsidP="00394AA9">
            <w:pPr>
              <w:jc w:val="center"/>
            </w:pPr>
            <w:r>
              <w:rPr>
                <w:sz w:val="22"/>
                <w:szCs w:val="22"/>
              </w:rPr>
              <w:t>30361,8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B708B" w:rsidRDefault="006F1E51" w:rsidP="00394AA9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B708B" w:rsidRDefault="006F1E51" w:rsidP="00394AA9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B708B" w:rsidRDefault="006F1E51" w:rsidP="00394AA9">
            <w:pPr>
              <w:jc w:val="center"/>
            </w:pPr>
            <w:r>
              <w:rPr>
                <w:sz w:val="22"/>
                <w:szCs w:val="22"/>
              </w:rPr>
              <w:t>110501,0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B708B" w:rsidRDefault="006F1E51" w:rsidP="00394AA9">
            <w:pPr>
              <w:jc w:val="center"/>
            </w:pPr>
            <w:r>
              <w:rPr>
                <w:sz w:val="22"/>
                <w:szCs w:val="22"/>
              </w:rPr>
              <w:t>32027,7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CB708B" w:rsidRDefault="006F1E51" w:rsidP="00394AA9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  <w:tr w:rsidR="006F1E51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394AA9">
            <w:pPr>
              <w:jc w:val="center"/>
            </w:pPr>
            <w:r>
              <w:rPr>
                <w:sz w:val="22"/>
                <w:szCs w:val="22"/>
              </w:rPr>
              <w:t>1201</w:t>
            </w:r>
            <w:r w:rsidRPr="00CB708B">
              <w:rPr>
                <w:sz w:val="22"/>
                <w:szCs w:val="22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394AA9">
            <w:pPr>
              <w:jc w:val="center"/>
            </w:pPr>
            <w:r>
              <w:rPr>
                <w:sz w:val="22"/>
                <w:szCs w:val="22"/>
              </w:rPr>
              <w:t>1200</w:t>
            </w:r>
            <w:r w:rsidRPr="00CB708B">
              <w:rPr>
                <w:sz w:val="22"/>
                <w:szCs w:val="22"/>
              </w:rPr>
              <w:t>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394AA9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CB708B" w:rsidRDefault="006F1E51" w:rsidP="00394AA9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E51" w:rsidRPr="00E26AB7" w:rsidRDefault="006F1E51" w:rsidP="00F94B67"/>
        </w:tc>
      </w:tr>
    </w:tbl>
    <w:p w:rsidR="006F1E51" w:rsidRPr="00E26AB7" w:rsidRDefault="006F1E51" w:rsidP="00F81C57">
      <w:pPr>
        <w:jc w:val="right"/>
        <w:rPr>
          <w:sz w:val="28"/>
          <w:szCs w:val="28"/>
        </w:rPr>
      </w:pPr>
    </w:p>
    <w:p w:rsidR="006F1E51" w:rsidRPr="00E26AB7" w:rsidRDefault="006F1E51" w:rsidP="00F81C57">
      <w:pPr>
        <w:jc w:val="right"/>
        <w:rPr>
          <w:sz w:val="28"/>
          <w:szCs w:val="28"/>
        </w:rPr>
      </w:pPr>
    </w:p>
    <w:p w:rsidR="006F1E51" w:rsidRDefault="006F1E51" w:rsidP="00F81C57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:rsidR="006F1E51" w:rsidRDefault="006F1E51" w:rsidP="00F81C57">
      <w:pPr>
        <w:rPr>
          <w:sz w:val="28"/>
          <w:szCs w:val="28"/>
        </w:rPr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  <w:sectPr w:rsidR="006F1E51" w:rsidSect="00BA6140">
          <w:pgSz w:w="16838" w:h="11906" w:orient="landscape"/>
          <w:pgMar w:top="397" w:right="278" w:bottom="397" w:left="397" w:header="709" w:footer="709" w:gutter="0"/>
          <w:cols w:space="708"/>
          <w:docGrid w:linePitch="360"/>
        </w:sectPr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Pr="00E26AB7" w:rsidRDefault="006F1E51" w:rsidP="00C7344C">
      <w:pPr>
        <w:pStyle w:val="22"/>
        <w:shd w:val="clear" w:color="auto" w:fill="auto"/>
        <w:spacing w:before="0" w:after="0"/>
        <w:ind w:right="-710" w:firstLine="0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  <w:sectPr w:rsidR="006F1E51" w:rsidSect="00C734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Pr="00E26AB7" w:rsidRDefault="006F1E51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6F1E51" w:rsidRDefault="006F1E51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6F1E51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FF4"/>
    <w:rsid w:val="00002C60"/>
    <w:rsid w:val="00004D48"/>
    <w:rsid w:val="0001198F"/>
    <w:rsid w:val="00016E6B"/>
    <w:rsid w:val="00017FA4"/>
    <w:rsid w:val="00020642"/>
    <w:rsid w:val="000361A5"/>
    <w:rsid w:val="00042B14"/>
    <w:rsid w:val="0004478B"/>
    <w:rsid w:val="0004504E"/>
    <w:rsid w:val="00045E94"/>
    <w:rsid w:val="000505B4"/>
    <w:rsid w:val="000536E8"/>
    <w:rsid w:val="00054AC5"/>
    <w:rsid w:val="00061EDB"/>
    <w:rsid w:val="000625D4"/>
    <w:rsid w:val="000637AC"/>
    <w:rsid w:val="000666E5"/>
    <w:rsid w:val="00071428"/>
    <w:rsid w:val="00072402"/>
    <w:rsid w:val="00083690"/>
    <w:rsid w:val="000901F9"/>
    <w:rsid w:val="000948CD"/>
    <w:rsid w:val="000959C1"/>
    <w:rsid w:val="000A04DE"/>
    <w:rsid w:val="000A0C65"/>
    <w:rsid w:val="000A2E07"/>
    <w:rsid w:val="000A7E42"/>
    <w:rsid w:val="000B171C"/>
    <w:rsid w:val="000B3918"/>
    <w:rsid w:val="000B5AFB"/>
    <w:rsid w:val="000B65C8"/>
    <w:rsid w:val="000B75A1"/>
    <w:rsid w:val="000C032F"/>
    <w:rsid w:val="000C1A1B"/>
    <w:rsid w:val="000C4B0C"/>
    <w:rsid w:val="000C6B90"/>
    <w:rsid w:val="000D03EB"/>
    <w:rsid w:val="000D27F7"/>
    <w:rsid w:val="000E1EF1"/>
    <w:rsid w:val="000E343F"/>
    <w:rsid w:val="000E61C2"/>
    <w:rsid w:val="000E7762"/>
    <w:rsid w:val="000F1169"/>
    <w:rsid w:val="000F42E1"/>
    <w:rsid w:val="00111C46"/>
    <w:rsid w:val="00112193"/>
    <w:rsid w:val="0011295D"/>
    <w:rsid w:val="00114997"/>
    <w:rsid w:val="00117718"/>
    <w:rsid w:val="0012233B"/>
    <w:rsid w:val="00133806"/>
    <w:rsid w:val="00134C0F"/>
    <w:rsid w:val="00140DD2"/>
    <w:rsid w:val="00143966"/>
    <w:rsid w:val="001448B6"/>
    <w:rsid w:val="00154F40"/>
    <w:rsid w:val="00156958"/>
    <w:rsid w:val="00160CAD"/>
    <w:rsid w:val="001714B8"/>
    <w:rsid w:val="00173CFD"/>
    <w:rsid w:val="00175A94"/>
    <w:rsid w:val="001922F2"/>
    <w:rsid w:val="00192FFF"/>
    <w:rsid w:val="001951F8"/>
    <w:rsid w:val="001967A6"/>
    <w:rsid w:val="001B0B0D"/>
    <w:rsid w:val="001B4FC1"/>
    <w:rsid w:val="001D1490"/>
    <w:rsid w:val="001D5278"/>
    <w:rsid w:val="001E6B9E"/>
    <w:rsid w:val="001F078E"/>
    <w:rsid w:val="001F11C7"/>
    <w:rsid w:val="00212280"/>
    <w:rsid w:val="00217DCE"/>
    <w:rsid w:val="00222475"/>
    <w:rsid w:val="002274B5"/>
    <w:rsid w:val="00227BA1"/>
    <w:rsid w:val="0023288E"/>
    <w:rsid w:val="00232E71"/>
    <w:rsid w:val="0024181F"/>
    <w:rsid w:val="00246911"/>
    <w:rsid w:val="00247C6A"/>
    <w:rsid w:val="002617B3"/>
    <w:rsid w:val="002646A9"/>
    <w:rsid w:val="0027134D"/>
    <w:rsid w:val="00277EF8"/>
    <w:rsid w:val="00282A3A"/>
    <w:rsid w:val="002906DA"/>
    <w:rsid w:val="0029176C"/>
    <w:rsid w:val="00293266"/>
    <w:rsid w:val="002A4485"/>
    <w:rsid w:val="002A485C"/>
    <w:rsid w:val="002A4D8E"/>
    <w:rsid w:val="002B18A9"/>
    <w:rsid w:val="002B434D"/>
    <w:rsid w:val="002C0E7B"/>
    <w:rsid w:val="002C3106"/>
    <w:rsid w:val="002C4882"/>
    <w:rsid w:val="002C48D0"/>
    <w:rsid w:val="002C4E25"/>
    <w:rsid w:val="002E3D3F"/>
    <w:rsid w:val="002E6A04"/>
    <w:rsid w:val="002F7013"/>
    <w:rsid w:val="00307A27"/>
    <w:rsid w:val="00310C04"/>
    <w:rsid w:val="003129B3"/>
    <w:rsid w:val="00317205"/>
    <w:rsid w:val="00324ABD"/>
    <w:rsid w:val="003270DB"/>
    <w:rsid w:val="003371E4"/>
    <w:rsid w:val="00346FF4"/>
    <w:rsid w:val="00347DC1"/>
    <w:rsid w:val="00354970"/>
    <w:rsid w:val="0036402A"/>
    <w:rsid w:val="00366DC9"/>
    <w:rsid w:val="00370526"/>
    <w:rsid w:val="00372B9B"/>
    <w:rsid w:val="00377037"/>
    <w:rsid w:val="003824EF"/>
    <w:rsid w:val="00391BF8"/>
    <w:rsid w:val="003938B8"/>
    <w:rsid w:val="00394AA9"/>
    <w:rsid w:val="00396880"/>
    <w:rsid w:val="003A140D"/>
    <w:rsid w:val="003B02C0"/>
    <w:rsid w:val="003B0D77"/>
    <w:rsid w:val="003B1BD1"/>
    <w:rsid w:val="003B4A28"/>
    <w:rsid w:val="003C4F1B"/>
    <w:rsid w:val="003C546E"/>
    <w:rsid w:val="003D59A6"/>
    <w:rsid w:val="003E38F2"/>
    <w:rsid w:val="003E3F45"/>
    <w:rsid w:val="003E4CAB"/>
    <w:rsid w:val="004004C6"/>
    <w:rsid w:val="00414FD1"/>
    <w:rsid w:val="00417DC8"/>
    <w:rsid w:val="00420538"/>
    <w:rsid w:val="00433F1A"/>
    <w:rsid w:val="00437B34"/>
    <w:rsid w:val="00443B49"/>
    <w:rsid w:val="0044565A"/>
    <w:rsid w:val="00445B41"/>
    <w:rsid w:val="004479E9"/>
    <w:rsid w:val="00455609"/>
    <w:rsid w:val="00462249"/>
    <w:rsid w:val="00462A95"/>
    <w:rsid w:val="00463FD8"/>
    <w:rsid w:val="0046698A"/>
    <w:rsid w:val="004703AB"/>
    <w:rsid w:val="00470F52"/>
    <w:rsid w:val="0047146F"/>
    <w:rsid w:val="00477116"/>
    <w:rsid w:val="0048487D"/>
    <w:rsid w:val="0049048D"/>
    <w:rsid w:val="004A37E3"/>
    <w:rsid w:val="004C0367"/>
    <w:rsid w:val="004C502C"/>
    <w:rsid w:val="004C7491"/>
    <w:rsid w:val="004D045A"/>
    <w:rsid w:val="004D4676"/>
    <w:rsid w:val="004E21AE"/>
    <w:rsid w:val="00501501"/>
    <w:rsid w:val="005068E5"/>
    <w:rsid w:val="00506990"/>
    <w:rsid w:val="0052748B"/>
    <w:rsid w:val="005318FF"/>
    <w:rsid w:val="00534481"/>
    <w:rsid w:val="005375B8"/>
    <w:rsid w:val="005410B0"/>
    <w:rsid w:val="00545F54"/>
    <w:rsid w:val="00550040"/>
    <w:rsid w:val="0055075F"/>
    <w:rsid w:val="00550C36"/>
    <w:rsid w:val="00552559"/>
    <w:rsid w:val="005614A7"/>
    <w:rsid w:val="00561911"/>
    <w:rsid w:val="00564288"/>
    <w:rsid w:val="00567CA6"/>
    <w:rsid w:val="005730A2"/>
    <w:rsid w:val="00573937"/>
    <w:rsid w:val="00574064"/>
    <w:rsid w:val="005800F0"/>
    <w:rsid w:val="00582D98"/>
    <w:rsid w:val="00590685"/>
    <w:rsid w:val="00591A2C"/>
    <w:rsid w:val="00592E8A"/>
    <w:rsid w:val="00597C85"/>
    <w:rsid w:val="005B2A05"/>
    <w:rsid w:val="005B3EBC"/>
    <w:rsid w:val="005B64C2"/>
    <w:rsid w:val="005B6F2C"/>
    <w:rsid w:val="005C0054"/>
    <w:rsid w:val="005D3093"/>
    <w:rsid w:val="005E2F2D"/>
    <w:rsid w:val="005E31C8"/>
    <w:rsid w:val="005E5866"/>
    <w:rsid w:val="005F0DE7"/>
    <w:rsid w:val="005F7615"/>
    <w:rsid w:val="00601859"/>
    <w:rsid w:val="00612A60"/>
    <w:rsid w:val="00620E27"/>
    <w:rsid w:val="00626C4E"/>
    <w:rsid w:val="006336EF"/>
    <w:rsid w:val="006362B3"/>
    <w:rsid w:val="00641400"/>
    <w:rsid w:val="00660C0E"/>
    <w:rsid w:val="00673B9C"/>
    <w:rsid w:val="00684BB2"/>
    <w:rsid w:val="0068619C"/>
    <w:rsid w:val="0069114A"/>
    <w:rsid w:val="006B0BC4"/>
    <w:rsid w:val="006B567E"/>
    <w:rsid w:val="006B6380"/>
    <w:rsid w:val="006C1CD1"/>
    <w:rsid w:val="006C28F4"/>
    <w:rsid w:val="006D0C11"/>
    <w:rsid w:val="006E11B3"/>
    <w:rsid w:val="006F1185"/>
    <w:rsid w:val="006F1E51"/>
    <w:rsid w:val="00703245"/>
    <w:rsid w:val="00705F0D"/>
    <w:rsid w:val="007144D6"/>
    <w:rsid w:val="0071560B"/>
    <w:rsid w:val="00720788"/>
    <w:rsid w:val="007265EC"/>
    <w:rsid w:val="007305FA"/>
    <w:rsid w:val="00733726"/>
    <w:rsid w:val="00735BED"/>
    <w:rsid w:val="00740209"/>
    <w:rsid w:val="007608DD"/>
    <w:rsid w:val="00762374"/>
    <w:rsid w:val="00763C46"/>
    <w:rsid w:val="007660F8"/>
    <w:rsid w:val="007B0566"/>
    <w:rsid w:val="007B361A"/>
    <w:rsid w:val="007D15BF"/>
    <w:rsid w:val="007D1BC2"/>
    <w:rsid w:val="007D38C8"/>
    <w:rsid w:val="007E1B41"/>
    <w:rsid w:val="007E3232"/>
    <w:rsid w:val="007E68F8"/>
    <w:rsid w:val="007F3456"/>
    <w:rsid w:val="00806455"/>
    <w:rsid w:val="00812385"/>
    <w:rsid w:val="00816B3A"/>
    <w:rsid w:val="00820440"/>
    <w:rsid w:val="00832C5C"/>
    <w:rsid w:val="00835B5D"/>
    <w:rsid w:val="00835C28"/>
    <w:rsid w:val="00842222"/>
    <w:rsid w:val="00845EBB"/>
    <w:rsid w:val="008468C6"/>
    <w:rsid w:val="00857C06"/>
    <w:rsid w:val="00874A98"/>
    <w:rsid w:val="008767D1"/>
    <w:rsid w:val="00884A16"/>
    <w:rsid w:val="00893254"/>
    <w:rsid w:val="008A402F"/>
    <w:rsid w:val="008B1D0C"/>
    <w:rsid w:val="008B1D7F"/>
    <w:rsid w:val="008B7413"/>
    <w:rsid w:val="008D100E"/>
    <w:rsid w:val="008D45CE"/>
    <w:rsid w:val="008D5176"/>
    <w:rsid w:val="008D77FA"/>
    <w:rsid w:val="008E4D8C"/>
    <w:rsid w:val="008E603F"/>
    <w:rsid w:val="008E759C"/>
    <w:rsid w:val="008F1398"/>
    <w:rsid w:val="008F376F"/>
    <w:rsid w:val="00901D8B"/>
    <w:rsid w:val="00912781"/>
    <w:rsid w:val="00916F87"/>
    <w:rsid w:val="00920856"/>
    <w:rsid w:val="009273D6"/>
    <w:rsid w:val="0095604A"/>
    <w:rsid w:val="00972593"/>
    <w:rsid w:val="0098353D"/>
    <w:rsid w:val="00985D6D"/>
    <w:rsid w:val="009876F3"/>
    <w:rsid w:val="009905A3"/>
    <w:rsid w:val="00997EEC"/>
    <w:rsid w:val="009A1677"/>
    <w:rsid w:val="009A1D1B"/>
    <w:rsid w:val="009B48FA"/>
    <w:rsid w:val="009B5820"/>
    <w:rsid w:val="009C2198"/>
    <w:rsid w:val="009C294E"/>
    <w:rsid w:val="009C6E81"/>
    <w:rsid w:val="009E3A7A"/>
    <w:rsid w:val="009E46F0"/>
    <w:rsid w:val="009E5639"/>
    <w:rsid w:val="009F1655"/>
    <w:rsid w:val="00A001B6"/>
    <w:rsid w:val="00A03C23"/>
    <w:rsid w:val="00A04E09"/>
    <w:rsid w:val="00A130B0"/>
    <w:rsid w:val="00A17BF3"/>
    <w:rsid w:val="00A234FE"/>
    <w:rsid w:val="00A30027"/>
    <w:rsid w:val="00A303BF"/>
    <w:rsid w:val="00A3163C"/>
    <w:rsid w:val="00A41962"/>
    <w:rsid w:val="00A51C58"/>
    <w:rsid w:val="00A60947"/>
    <w:rsid w:val="00A624A8"/>
    <w:rsid w:val="00A628AA"/>
    <w:rsid w:val="00A63435"/>
    <w:rsid w:val="00A676E0"/>
    <w:rsid w:val="00A67EFE"/>
    <w:rsid w:val="00A71D5F"/>
    <w:rsid w:val="00A724E9"/>
    <w:rsid w:val="00A73FB8"/>
    <w:rsid w:val="00A77ADF"/>
    <w:rsid w:val="00A77FF7"/>
    <w:rsid w:val="00A92230"/>
    <w:rsid w:val="00A92A9E"/>
    <w:rsid w:val="00A93EAD"/>
    <w:rsid w:val="00AB3718"/>
    <w:rsid w:val="00AB3E3B"/>
    <w:rsid w:val="00AB4C1E"/>
    <w:rsid w:val="00AC76EF"/>
    <w:rsid w:val="00AE586D"/>
    <w:rsid w:val="00AE6793"/>
    <w:rsid w:val="00AF1192"/>
    <w:rsid w:val="00AF2638"/>
    <w:rsid w:val="00AF26A7"/>
    <w:rsid w:val="00AF2CBF"/>
    <w:rsid w:val="00AF7B6C"/>
    <w:rsid w:val="00B04B8F"/>
    <w:rsid w:val="00B10AEB"/>
    <w:rsid w:val="00B14BDF"/>
    <w:rsid w:val="00B2770B"/>
    <w:rsid w:val="00B327B0"/>
    <w:rsid w:val="00B35D0D"/>
    <w:rsid w:val="00B41297"/>
    <w:rsid w:val="00B41B89"/>
    <w:rsid w:val="00B50F1C"/>
    <w:rsid w:val="00B532FF"/>
    <w:rsid w:val="00B535E0"/>
    <w:rsid w:val="00B56035"/>
    <w:rsid w:val="00B63437"/>
    <w:rsid w:val="00B707E6"/>
    <w:rsid w:val="00B74E39"/>
    <w:rsid w:val="00B76812"/>
    <w:rsid w:val="00B76821"/>
    <w:rsid w:val="00B8436F"/>
    <w:rsid w:val="00B85EEA"/>
    <w:rsid w:val="00B9592C"/>
    <w:rsid w:val="00BA6140"/>
    <w:rsid w:val="00BB1745"/>
    <w:rsid w:val="00BB5F28"/>
    <w:rsid w:val="00BB60CF"/>
    <w:rsid w:val="00BC039D"/>
    <w:rsid w:val="00BC0A9E"/>
    <w:rsid w:val="00BC1000"/>
    <w:rsid w:val="00BC2ECF"/>
    <w:rsid w:val="00BC6818"/>
    <w:rsid w:val="00BD136A"/>
    <w:rsid w:val="00BE39A7"/>
    <w:rsid w:val="00BE7B3B"/>
    <w:rsid w:val="00BE7F6F"/>
    <w:rsid w:val="00C04EC0"/>
    <w:rsid w:val="00C14390"/>
    <w:rsid w:val="00C16745"/>
    <w:rsid w:val="00C17619"/>
    <w:rsid w:val="00C20896"/>
    <w:rsid w:val="00C238B9"/>
    <w:rsid w:val="00C2528D"/>
    <w:rsid w:val="00C32259"/>
    <w:rsid w:val="00C352B5"/>
    <w:rsid w:val="00C46551"/>
    <w:rsid w:val="00C524D9"/>
    <w:rsid w:val="00C53EC6"/>
    <w:rsid w:val="00C54966"/>
    <w:rsid w:val="00C6122A"/>
    <w:rsid w:val="00C61245"/>
    <w:rsid w:val="00C63452"/>
    <w:rsid w:val="00C65A69"/>
    <w:rsid w:val="00C7344C"/>
    <w:rsid w:val="00C7390A"/>
    <w:rsid w:val="00C7549F"/>
    <w:rsid w:val="00C86E79"/>
    <w:rsid w:val="00C9509F"/>
    <w:rsid w:val="00CA1587"/>
    <w:rsid w:val="00CA64ED"/>
    <w:rsid w:val="00CA7431"/>
    <w:rsid w:val="00CB708B"/>
    <w:rsid w:val="00CC0A44"/>
    <w:rsid w:val="00CC3B67"/>
    <w:rsid w:val="00CC4A3F"/>
    <w:rsid w:val="00CD5EBE"/>
    <w:rsid w:val="00CE33AE"/>
    <w:rsid w:val="00CE73FD"/>
    <w:rsid w:val="00CF013A"/>
    <w:rsid w:val="00CF0DDF"/>
    <w:rsid w:val="00CF42E7"/>
    <w:rsid w:val="00CF5027"/>
    <w:rsid w:val="00CF5F2D"/>
    <w:rsid w:val="00CF612C"/>
    <w:rsid w:val="00CF7EB8"/>
    <w:rsid w:val="00D011E8"/>
    <w:rsid w:val="00D05E02"/>
    <w:rsid w:val="00D14BD3"/>
    <w:rsid w:val="00D3465A"/>
    <w:rsid w:val="00D452DF"/>
    <w:rsid w:val="00D45EA2"/>
    <w:rsid w:val="00D5172C"/>
    <w:rsid w:val="00D54B2B"/>
    <w:rsid w:val="00D61451"/>
    <w:rsid w:val="00D66344"/>
    <w:rsid w:val="00D67171"/>
    <w:rsid w:val="00D70B8B"/>
    <w:rsid w:val="00D81027"/>
    <w:rsid w:val="00D82C1A"/>
    <w:rsid w:val="00D84840"/>
    <w:rsid w:val="00D90E35"/>
    <w:rsid w:val="00D968A8"/>
    <w:rsid w:val="00DB7146"/>
    <w:rsid w:val="00DC6C17"/>
    <w:rsid w:val="00DD02B0"/>
    <w:rsid w:val="00DD1BE4"/>
    <w:rsid w:val="00DF2E5D"/>
    <w:rsid w:val="00DF5389"/>
    <w:rsid w:val="00E1506F"/>
    <w:rsid w:val="00E17758"/>
    <w:rsid w:val="00E26AB7"/>
    <w:rsid w:val="00E30B95"/>
    <w:rsid w:val="00E329A7"/>
    <w:rsid w:val="00E41D09"/>
    <w:rsid w:val="00E4394B"/>
    <w:rsid w:val="00E45478"/>
    <w:rsid w:val="00E457DA"/>
    <w:rsid w:val="00E46027"/>
    <w:rsid w:val="00E52594"/>
    <w:rsid w:val="00E52C62"/>
    <w:rsid w:val="00E61C87"/>
    <w:rsid w:val="00E63FD7"/>
    <w:rsid w:val="00E6672B"/>
    <w:rsid w:val="00E67397"/>
    <w:rsid w:val="00E71CCD"/>
    <w:rsid w:val="00E73F58"/>
    <w:rsid w:val="00E74E3D"/>
    <w:rsid w:val="00E81C47"/>
    <w:rsid w:val="00E911B8"/>
    <w:rsid w:val="00E972AE"/>
    <w:rsid w:val="00E9731D"/>
    <w:rsid w:val="00EB2AF1"/>
    <w:rsid w:val="00EB4077"/>
    <w:rsid w:val="00EB5149"/>
    <w:rsid w:val="00EB7AEC"/>
    <w:rsid w:val="00EC604E"/>
    <w:rsid w:val="00EC6FAA"/>
    <w:rsid w:val="00ED2CDD"/>
    <w:rsid w:val="00EE0785"/>
    <w:rsid w:val="00EE0E7F"/>
    <w:rsid w:val="00F02B16"/>
    <w:rsid w:val="00F109D2"/>
    <w:rsid w:val="00F10DAE"/>
    <w:rsid w:val="00F12B8B"/>
    <w:rsid w:val="00F2489F"/>
    <w:rsid w:val="00F261D6"/>
    <w:rsid w:val="00F27064"/>
    <w:rsid w:val="00F35D08"/>
    <w:rsid w:val="00F460B2"/>
    <w:rsid w:val="00F4736F"/>
    <w:rsid w:val="00F70330"/>
    <w:rsid w:val="00F7634E"/>
    <w:rsid w:val="00F81C57"/>
    <w:rsid w:val="00F84BA6"/>
    <w:rsid w:val="00F8595C"/>
    <w:rsid w:val="00F92BFD"/>
    <w:rsid w:val="00F94B67"/>
    <w:rsid w:val="00FA5367"/>
    <w:rsid w:val="00FA606F"/>
    <w:rsid w:val="00FA6134"/>
    <w:rsid w:val="00FB27EC"/>
    <w:rsid w:val="00FB775A"/>
    <w:rsid w:val="00FC515A"/>
    <w:rsid w:val="00FC76E8"/>
    <w:rsid w:val="00FE0F6A"/>
    <w:rsid w:val="00FE1D87"/>
    <w:rsid w:val="00FE22E8"/>
    <w:rsid w:val="00FE2C89"/>
    <w:rsid w:val="00FE6F49"/>
    <w:rsid w:val="00FF3344"/>
    <w:rsid w:val="00FF444A"/>
    <w:rsid w:val="00F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81C57"/>
    <w:pPr>
      <w:keepNext/>
      <w:outlineLvl w:val="1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81C57"/>
    <w:rPr>
      <w:rFonts w:cs="Times New Roman"/>
      <w:sz w:val="24"/>
      <w:szCs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Title">
    <w:name w:val="Title"/>
    <w:basedOn w:val="Normal"/>
    <w:link w:val="TitleChar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DefaultParagraphFont"/>
    <w:link w:val="20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Normal"/>
    <w:link w:val="21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">
    <w:name w:val="Подпись к картинке"/>
    <w:basedOn w:val="Normal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DefaultParagraphFont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Normal"/>
    <w:uiPriority w:val="99"/>
    <w:rsid w:val="000901F9"/>
    <w:pPr>
      <w:ind w:left="720"/>
    </w:pPr>
  </w:style>
  <w:style w:type="table" w:styleId="TableGrid">
    <w:name w:val="Table Grid"/>
    <w:basedOn w:val="TableNormal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Подпись к таблице_"/>
    <w:basedOn w:val="DefaultParagraphFont"/>
    <w:link w:val="a1"/>
    <w:uiPriority w:val="99"/>
    <w:locked/>
    <w:rsid w:val="00F81C57"/>
    <w:rPr>
      <w:rFonts w:cs="Times New Roman"/>
      <w:sz w:val="28"/>
      <w:szCs w:val="28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81C5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1C57"/>
    <w:rPr>
      <w:rFonts w:cs="Times New Roman"/>
      <w:sz w:val="24"/>
      <w:szCs w:val="24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F81C57"/>
    <w:rPr>
      <w:rFonts w:cs="Times New Roman"/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Normal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</w:rPr>
  </w:style>
  <w:style w:type="paragraph" w:customStyle="1" w:styleId="NoSpacing1">
    <w:name w:val="No Spacing1"/>
    <w:uiPriority w:val="99"/>
    <w:rsid w:val="00A71D5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74</Pages>
  <Words>16114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Пользователь Windows</dc:creator>
  <cp:keywords/>
  <dc:description/>
  <cp:lastModifiedBy>1</cp:lastModifiedBy>
  <cp:revision>2</cp:revision>
  <cp:lastPrinted>2021-05-05T13:00:00Z</cp:lastPrinted>
  <dcterms:created xsi:type="dcterms:W3CDTF">2021-11-09T06:36:00Z</dcterms:created>
  <dcterms:modified xsi:type="dcterms:W3CDTF">2021-11-09T06:36:00Z</dcterms:modified>
</cp:coreProperties>
</file>